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3CA5B0" w14:textId="518FE5AB" w:rsidR="00381386" w:rsidRDefault="00381386" w:rsidP="00AC35C5">
      <w:pPr>
        <w:spacing w:after="0" w:line="360" w:lineRule="auto"/>
        <w:jc w:val="center"/>
        <w:rPr>
          <w:b/>
          <w:bCs/>
          <w:caps/>
          <w:color w:val="1F497D"/>
          <w:sz w:val="24"/>
          <w:szCs w:val="24"/>
          <w:lang w:val="en-GB"/>
        </w:rPr>
      </w:pPr>
      <w:bookmarkStart w:id="0" w:name="_GoBack"/>
      <w:bookmarkEnd w:id="0"/>
      <w:r>
        <w:rPr>
          <w:b/>
          <w:noProof/>
          <w:sz w:val="28"/>
          <w:szCs w:val="28"/>
          <w:lang w:eastAsia="cs-CZ"/>
        </w:rPr>
        <w:drawing>
          <wp:anchor distT="0" distB="0" distL="114300" distR="114300" simplePos="0" relativeHeight="251658240" behindDoc="0" locked="0" layoutInCell="1" allowOverlap="1" wp14:anchorId="2D6860A4" wp14:editId="67739D67">
            <wp:simplePos x="0" y="0"/>
            <wp:positionH relativeFrom="column">
              <wp:posOffset>1894205</wp:posOffset>
            </wp:positionH>
            <wp:positionV relativeFrom="paragraph">
              <wp:posOffset>-440690</wp:posOffset>
            </wp:positionV>
            <wp:extent cx="1826895" cy="1141730"/>
            <wp:effectExtent l="0" t="0" r="1905" b="1270"/>
            <wp:wrapTight wrapText="bothSides">
              <wp:wrapPolygon edited="0">
                <wp:start x="0" y="0"/>
                <wp:lineTo x="0" y="21143"/>
                <wp:lineTo x="21322" y="21143"/>
                <wp:lineTo x="21322" y="0"/>
                <wp:lineTo x="0" y="0"/>
              </wp:wrapPolygon>
            </wp:wrapTight>
            <wp:docPr id="3" name="Picture 3" descr="logo%20climo%20ne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20climo%20new.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26895" cy="1141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268F75" w14:textId="77777777" w:rsidR="001924C7" w:rsidRDefault="001924C7" w:rsidP="00AC35C5">
      <w:pPr>
        <w:spacing w:after="0" w:line="360" w:lineRule="auto"/>
        <w:jc w:val="center"/>
        <w:rPr>
          <w:b/>
          <w:bCs/>
          <w:caps/>
          <w:color w:val="1F497D"/>
          <w:sz w:val="24"/>
          <w:szCs w:val="24"/>
          <w:lang w:val="en-GB"/>
        </w:rPr>
      </w:pPr>
    </w:p>
    <w:p w14:paraId="645A69DF" w14:textId="77777777" w:rsidR="001924C7" w:rsidRDefault="001924C7" w:rsidP="00AC35C5">
      <w:pPr>
        <w:spacing w:after="0" w:line="360" w:lineRule="auto"/>
        <w:jc w:val="center"/>
        <w:rPr>
          <w:b/>
          <w:bCs/>
          <w:caps/>
          <w:color w:val="1F497D"/>
          <w:sz w:val="24"/>
          <w:szCs w:val="24"/>
          <w:lang w:val="en-GB"/>
        </w:rPr>
      </w:pPr>
    </w:p>
    <w:p w14:paraId="00E0E2F7" w14:textId="4E6FE0CA" w:rsidR="001924C7" w:rsidRPr="001924C7" w:rsidRDefault="00AC35C5" w:rsidP="001924C7">
      <w:pPr>
        <w:spacing w:after="0" w:line="360" w:lineRule="auto"/>
        <w:jc w:val="center"/>
        <w:rPr>
          <w:b/>
          <w:bCs/>
          <w:caps/>
          <w:color w:val="1F497D"/>
          <w:sz w:val="24"/>
          <w:szCs w:val="24"/>
          <w:lang w:val="en-GB"/>
        </w:rPr>
      </w:pPr>
      <w:r w:rsidRPr="001924C7">
        <w:rPr>
          <w:b/>
          <w:bCs/>
          <w:caps/>
          <w:color w:val="1F497D"/>
          <w:sz w:val="24"/>
          <w:szCs w:val="24"/>
          <w:lang w:val="en-GB"/>
        </w:rPr>
        <w:t>CA15226: Climate-Smart Forestry in Mountain Regions</w:t>
      </w:r>
    </w:p>
    <w:p w14:paraId="5435B006" w14:textId="77777777" w:rsidR="001924C7" w:rsidRPr="001924C7" w:rsidRDefault="001924C7" w:rsidP="001924C7">
      <w:pPr>
        <w:spacing w:after="0" w:line="360" w:lineRule="auto"/>
        <w:jc w:val="center"/>
        <w:rPr>
          <w:b/>
          <w:bCs/>
          <w:caps/>
          <w:color w:val="1F497D"/>
          <w:sz w:val="16"/>
          <w:szCs w:val="24"/>
          <w:lang w:val="en-GB"/>
        </w:rPr>
      </w:pPr>
    </w:p>
    <w:p w14:paraId="31D50536" w14:textId="71EC717C" w:rsidR="001924C7" w:rsidRPr="003B33C2" w:rsidRDefault="00AC35C5" w:rsidP="003B33C2">
      <w:pPr>
        <w:spacing w:after="480"/>
        <w:jc w:val="center"/>
        <w:rPr>
          <w:rFonts w:cs="Helvetica"/>
          <w:b/>
          <w:color w:val="0070C0"/>
          <w:sz w:val="32"/>
          <w:szCs w:val="28"/>
          <w:lang w:val="en-GB"/>
        </w:rPr>
      </w:pPr>
      <w:r w:rsidRPr="001924C7">
        <w:rPr>
          <w:b/>
          <w:color w:val="0070C0"/>
          <w:sz w:val="32"/>
          <w:szCs w:val="28"/>
          <w:lang w:val="en-US"/>
        </w:rPr>
        <w:t>WG4</w:t>
      </w:r>
      <w:r w:rsidR="001924C7" w:rsidRPr="001924C7">
        <w:rPr>
          <w:b/>
          <w:color w:val="0070C0"/>
          <w:sz w:val="32"/>
          <w:szCs w:val="28"/>
          <w:lang w:val="en-US"/>
        </w:rPr>
        <w:t>:</w:t>
      </w:r>
      <w:r w:rsidRPr="001924C7">
        <w:rPr>
          <w:rFonts w:cs="Helvetica"/>
          <w:b/>
          <w:color w:val="0070C0"/>
          <w:sz w:val="32"/>
          <w:szCs w:val="28"/>
          <w:lang w:val="en-GB"/>
        </w:rPr>
        <w:t xml:space="preserve"> DEVELOPMENT</w:t>
      </w:r>
      <w:r w:rsidR="00381386" w:rsidRPr="001924C7">
        <w:rPr>
          <w:rFonts w:cs="Helvetica"/>
          <w:b/>
          <w:color w:val="0070C0"/>
          <w:sz w:val="32"/>
          <w:szCs w:val="28"/>
          <w:lang w:val="en-GB"/>
        </w:rPr>
        <w:t xml:space="preserve"> </w:t>
      </w:r>
      <w:r w:rsidRPr="001924C7">
        <w:rPr>
          <w:rFonts w:cs="Helvetica"/>
          <w:b/>
          <w:color w:val="0070C0"/>
          <w:sz w:val="32"/>
          <w:szCs w:val="28"/>
          <w:lang w:val="en-GB"/>
        </w:rPr>
        <w:t>OF</w:t>
      </w:r>
      <w:r w:rsidR="00381386" w:rsidRPr="001924C7">
        <w:rPr>
          <w:rFonts w:cs="Helvetica"/>
          <w:b/>
          <w:color w:val="0070C0"/>
          <w:sz w:val="32"/>
          <w:szCs w:val="28"/>
          <w:lang w:val="en-GB"/>
        </w:rPr>
        <w:t xml:space="preserve"> </w:t>
      </w:r>
      <w:r w:rsidRPr="001924C7">
        <w:rPr>
          <w:rFonts w:cs="Helvetica"/>
          <w:b/>
          <w:color w:val="0070C0"/>
          <w:sz w:val="32"/>
          <w:szCs w:val="28"/>
          <w:lang w:val="en-GB"/>
        </w:rPr>
        <w:t>IN</w:t>
      </w:r>
      <w:r w:rsidR="00381386" w:rsidRPr="001924C7">
        <w:rPr>
          <w:rFonts w:cs="Helvetica"/>
          <w:b/>
          <w:color w:val="0070C0"/>
          <w:sz w:val="32"/>
          <w:szCs w:val="28"/>
          <w:lang w:val="en-GB"/>
        </w:rPr>
        <w:t>NOVATIVE</w:t>
      </w:r>
      <w:r w:rsidR="001924C7" w:rsidRPr="001924C7">
        <w:rPr>
          <w:rFonts w:cs="Helvetica"/>
          <w:b/>
          <w:color w:val="0070C0"/>
          <w:sz w:val="32"/>
          <w:szCs w:val="28"/>
          <w:lang w:val="en-GB"/>
        </w:rPr>
        <w:t xml:space="preserve"> </w:t>
      </w:r>
      <w:r w:rsidR="00381386" w:rsidRPr="001924C7">
        <w:rPr>
          <w:rFonts w:cs="Helvetica"/>
          <w:b/>
          <w:color w:val="0070C0"/>
          <w:sz w:val="32"/>
          <w:szCs w:val="28"/>
          <w:lang w:val="en-GB"/>
        </w:rPr>
        <w:t>SCHEMES</w:t>
      </w:r>
      <w:r w:rsidR="001924C7" w:rsidRPr="001924C7">
        <w:rPr>
          <w:rFonts w:cs="Helvetica"/>
          <w:b/>
          <w:color w:val="0070C0"/>
          <w:sz w:val="32"/>
          <w:szCs w:val="28"/>
          <w:lang w:val="en-GB"/>
        </w:rPr>
        <w:t xml:space="preserve"> </w:t>
      </w:r>
      <w:r w:rsidR="00381386" w:rsidRPr="001924C7">
        <w:rPr>
          <w:rFonts w:cs="Helvetica"/>
          <w:b/>
          <w:color w:val="0070C0"/>
          <w:sz w:val="32"/>
          <w:szCs w:val="28"/>
          <w:lang w:val="en-GB"/>
        </w:rPr>
        <w:t>OF</w:t>
      </w:r>
      <w:r w:rsidR="001924C7" w:rsidRPr="001924C7">
        <w:rPr>
          <w:rFonts w:cs="Helvetica"/>
          <w:b/>
          <w:color w:val="0070C0"/>
          <w:sz w:val="32"/>
          <w:szCs w:val="28"/>
          <w:lang w:val="en-GB"/>
        </w:rPr>
        <w:t xml:space="preserve"> </w:t>
      </w:r>
      <w:r w:rsidR="00381386" w:rsidRPr="001924C7">
        <w:rPr>
          <w:rFonts w:cs="Helvetica"/>
          <w:b/>
          <w:color w:val="0070C0"/>
          <w:sz w:val="32"/>
          <w:szCs w:val="28"/>
          <w:lang w:val="en-GB"/>
        </w:rPr>
        <w:t>PAYMENT FOR ECOSYSTEM</w:t>
      </w:r>
      <w:r w:rsidRPr="001924C7">
        <w:rPr>
          <w:rFonts w:cs="Helvetica"/>
          <w:b/>
          <w:color w:val="0070C0"/>
          <w:sz w:val="32"/>
          <w:szCs w:val="28"/>
          <w:lang w:val="en-GB"/>
        </w:rPr>
        <w:t xml:space="preserve"> SERVICES (PES)</w:t>
      </w:r>
    </w:p>
    <w:p w14:paraId="02D2361D" w14:textId="51CB5887" w:rsidR="003B33C2" w:rsidRDefault="00AC35C5" w:rsidP="003B33C2">
      <w:pPr>
        <w:jc w:val="center"/>
        <w:rPr>
          <w:b/>
          <w:sz w:val="11"/>
          <w:szCs w:val="24"/>
          <w:lang w:val="en-US"/>
        </w:rPr>
      </w:pPr>
      <w:r w:rsidRPr="001924C7">
        <w:rPr>
          <w:b/>
          <w:color w:val="3B3838" w:themeColor="background2" w:themeShade="40"/>
          <w:sz w:val="26"/>
          <w:szCs w:val="26"/>
          <w:lang w:val="en-US"/>
        </w:rPr>
        <w:t>1</w:t>
      </w:r>
      <w:r w:rsidRPr="001924C7">
        <w:rPr>
          <w:b/>
          <w:color w:val="3B3838" w:themeColor="background2" w:themeShade="40"/>
          <w:sz w:val="26"/>
          <w:szCs w:val="26"/>
          <w:vertAlign w:val="superscript"/>
          <w:lang w:val="en-US"/>
        </w:rPr>
        <w:t>st</w:t>
      </w:r>
      <w:r w:rsidR="00CB5F51" w:rsidRPr="001924C7">
        <w:rPr>
          <w:rFonts w:cs="Helvetica"/>
          <w:b/>
          <w:color w:val="3B3838" w:themeColor="background2" w:themeShade="40"/>
          <w:sz w:val="26"/>
          <w:szCs w:val="26"/>
          <w:lang w:val="en-GB"/>
        </w:rPr>
        <w:t xml:space="preserve"> WG4 meeting</w:t>
      </w:r>
      <w:r w:rsidRPr="001924C7">
        <w:rPr>
          <w:rFonts w:cs="Helvetica"/>
          <w:b/>
          <w:color w:val="3B3838" w:themeColor="background2" w:themeShade="40"/>
          <w:sz w:val="26"/>
          <w:szCs w:val="26"/>
          <w:lang w:val="en-GB"/>
        </w:rPr>
        <w:t xml:space="preserve">: </w:t>
      </w:r>
      <w:r w:rsidR="00CB5F51" w:rsidRPr="001924C7">
        <w:rPr>
          <w:rFonts w:cs="Helvetica"/>
          <w:b/>
          <w:color w:val="3B3838" w:themeColor="background2" w:themeShade="40"/>
          <w:sz w:val="26"/>
          <w:szCs w:val="26"/>
          <w:lang w:val="en-GB"/>
        </w:rPr>
        <w:t xml:space="preserve"> Incentives for</w:t>
      </w:r>
      <w:r w:rsidR="00620EE3" w:rsidRPr="001924C7">
        <w:rPr>
          <w:rFonts w:cs="Helvetica"/>
          <w:b/>
          <w:color w:val="3B3838" w:themeColor="background2" w:themeShade="40"/>
          <w:sz w:val="26"/>
          <w:szCs w:val="26"/>
          <w:lang w:val="en-GB"/>
        </w:rPr>
        <w:t xml:space="preserve"> sustainable provisi</w:t>
      </w:r>
      <w:r w:rsidR="001924C7">
        <w:rPr>
          <w:rFonts w:cs="Helvetica"/>
          <w:b/>
          <w:color w:val="3B3838" w:themeColor="background2" w:themeShade="40"/>
          <w:sz w:val="26"/>
          <w:szCs w:val="26"/>
          <w:lang w:val="en-GB"/>
        </w:rPr>
        <w:t xml:space="preserve">on of forest ecosystem services </w:t>
      </w:r>
      <w:r w:rsidR="001924C7" w:rsidRPr="001924C7">
        <w:rPr>
          <w:rFonts w:cs="Helvetica"/>
          <w:b/>
          <w:color w:val="3B3838" w:themeColor="background2" w:themeShade="40"/>
          <w:sz w:val="26"/>
          <w:szCs w:val="26"/>
          <w:lang w:val="en-GB"/>
        </w:rPr>
        <w:t>in</w:t>
      </w:r>
      <w:r w:rsidR="00620EE3" w:rsidRPr="001924C7">
        <w:rPr>
          <w:rFonts w:cs="Helvetica"/>
          <w:b/>
          <w:color w:val="3B3838" w:themeColor="background2" w:themeShade="40"/>
          <w:sz w:val="26"/>
          <w:szCs w:val="26"/>
          <w:lang w:val="en-GB"/>
        </w:rPr>
        <w:t xml:space="preserve"> </w:t>
      </w:r>
      <w:r w:rsidRPr="001924C7">
        <w:rPr>
          <w:rFonts w:cs="Helvetica"/>
          <w:b/>
          <w:color w:val="3B3838" w:themeColor="background2" w:themeShade="40"/>
          <w:sz w:val="26"/>
          <w:szCs w:val="26"/>
          <w:lang w:val="en-GB"/>
        </w:rPr>
        <w:t>European mountains</w:t>
      </w:r>
      <w:r w:rsidR="00620EE3" w:rsidRPr="001924C7">
        <w:rPr>
          <w:rFonts w:cs="Helvetica"/>
          <w:b/>
          <w:color w:val="3B3838" w:themeColor="background2" w:themeShade="40"/>
          <w:sz w:val="26"/>
          <w:szCs w:val="26"/>
          <w:lang w:val="en-GB"/>
        </w:rPr>
        <w:t xml:space="preserve">:  </w:t>
      </w:r>
      <w:r w:rsidRPr="001924C7">
        <w:rPr>
          <w:rFonts w:cs="Helvetica"/>
          <w:b/>
          <w:color w:val="3B3838" w:themeColor="background2" w:themeShade="40"/>
          <w:sz w:val="26"/>
          <w:szCs w:val="26"/>
          <w:lang w:val="en-GB"/>
        </w:rPr>
        <w:t>practice of exist</w:t>
      </w:r>
      <w:r w:rsidR="001924C7" w:rsidRPr="001924C7">
        <w:rPr>
          <w:rFonts w:cs="Helvetica"/>
          <w:b/>
          <w:color w:val="3B3838" w:themeColor="background2" w:themeShade="40"/>
          <w:sz w:val="26"/>
          <w:szCs w:val="26"/>
          <w:lang w:val="en-GB"/>
        </w:rPr>
        <w:t>ing</w:t>
      </w:r>
      <w:r w:rsidRPr="001924C7">
        <w:rPr>
          <w:rFonts w:cs="Helvetica"/>
          <w:b/>
          <w:color w:val="3B3838" w:themeColor="background2" w:themeShade="40"/>
          <w:sz w:val="26"/>
          <w:szCs w:val="26"/>
          <w:lang w:val="en-GB"/>
        </w:rPr>
        <w:t xml:space="preserve"> PES schemes.</w:t>
      </w:r>
      <w:r w:rsidRPr="001924C7">
        <w:rPr>
          <w:b/>
          <w:sz w:val="11"/>
          <w:szCs w:val="24"/>
          <w:lang w:val="en-US"/>
        </w:rPr>
        <w:t xml:space="preserve"> </w:t>
      </w:r>
    </w:p>
    <w:p w14:paraId="4C083C25" w14:textId="0110119B" w:rsidR="00F11367" w:rsidRPr="001924C7" w:rsidRDefault="00F11367" w:rsidP="003B33C2">
      <w:pPr>
        <w:jc w:val="center"/>
        <w:rPr>
          <w:b/>
          <w:sz w:val="11"/>
          <w:szCs w:val="24"/>
          <w:lang w:val="en-US"/>
        </w:rPr>
      </w:pPr>
      <w:r w:rsidRPr="001924C7">
        <w:rPr>
          <w:rFonts w:eastAsia="Times New Roman" w:cs="Times New Roman"/>
          <w:noProof/>
          <w:lang w:eastAsia="cs-CZ"/>
        </w:rPr>
        <w:drawing>
          <wp:anchor distT="0" distB="0" distL="114300" distR="114300" simplePos="0" relativeHeight="251659264" behindDoc="0" locked="0" layoutInCell="1" allowOverlap="1" wp14:anchorId="50549CBD" wp14:editId="01F0FB1F">
            <wp:simplePos x="0" y="0"/>
            <wp:positionH relativeFrom="column">
              <wp:posOffset>62230</wp:posOffset>
            </wp:positionH>
            <wp:positionV relativeFrom="paragraph">
              <wp:posOffset>193675</wp:posOffset>
            </wp:positionV>
            <wp:extent cx="5760720" cy="1838960"/>
            <wp:effectExtent l="0" t="0" r="5080" b="0"/>
            <wp:wrapTight wrapText="bothSides">
              <wp:wrapPolygon edited="0">
                <wp:start x="0" y="0"/>
                <wp:lineTo x="0" y="21182"/>
                <wp:lineTo x="21524" y="21182"/>
                <wp:lineTo x="2152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760720" cy="1838960"/>
                    </a:xfrm>
                    <a:prstGeom prst="rect">
                      <a:avLst/>
                    </a:prstGeom>
                  </pic:spPr>
                </pic:pic>
              </a:graphicData>
            </a:graphic>
            <wp14:sizeRelH relativeFrom="page">
              <wp14:pctWidth>0</wp14:pctWidth>
            </wp14:sizeRelH>
            <wp14:sizeRelV relativeFrom="page">
              <wp14:pctHeight>0</wp14:pctHeight>
            </wp14:sizeRelV>
          </wp:anchor>
        </w:drawing>
      </w:r>
    </w:p>
    <w:p w14:paraId="3234C965" w14:textId="77777777" w:rsidR="001924C7" w:rsidRPr="001924C7" w:rsidRDefault="001924C7" w:rsidP="00AC35C5">
      <w:pPr>
        <w:jc w:val="center"/>
        <w:rPr>
          <w:b/>
          <w:sz w:val="11"/>
          <w:szCs w:val="24"/>
          <w:lang w:val="en-US"/>
        </w:rPr>
      </w:pPr>
    </w:p>
    <w:p w14:paraId="49EB8EF6" w14:textId="0634C9F7" w:rsidR="00AC35C5" w:rsidRDefault="001924C7" w:rsidP="001924C7">
      <w:pPr>
        <w:spacing w:after="80"/>
        <w:jc w:val="center"/>
        <w:rPr>
          <w:b/>
          <w:color w:val="0070C0"/>
          <w:sz w:val="32"/>
          <w:szCs w:val="24"/>
          <w:lang w:val="en-US"/>
        </w:rPr>
      </w:pPr>
      <w:r w:rsidRPr="001924C7">
        <w:rPr>
          <w:b/>
          <w:color w:val="0070C0"/>
          <w:sz w:val="32"/>
          <w:szCs w:val="24"/>
          <w:lang w:val="en-US"/>
        </w:rPr>
        <w:t xml:space="preserve">October </w:t>
      </w:r>
      <w:r w:rsidR="00AC35C5" w:rsidRPr="001924C7">
        <w:rPr>
          <w:b/>
          <w:color w:val="0070C0"/>
          <w:sz w:val="32"/>
          <w:szCs w:val="24"/>
          <w:lang w:val="en-US"/>
        </w:rPr>
        <w:t>4</w:t>
      </w:r>
      <w:r w:rsidRPr="001924C7">
        <w:rPr>
          <w:b/>
          <w:color w:val="0070C0"/>
          <w:sz w:val="32"/>
          <w:szCs w:val="24"/>
          <w:vertAlign w:val="superscript"/>
          <w:lang w:val="en-US"/>
        </w:rPr>
        <w:t>th</w:t>
      </w:r>
      <w:r w:rsidRPr="001924C7">
        <w:rPr>
          <w:b/>
          <w:color w:val="0070C0"/>
          <w:sz w:val="32"/>
          <w:szCs w:val="24"/>
          <w:lang w:val="en-US"/>
        </w:rPr>
        <w:t xml:space="preserve"> – 6</w:t>
      </w:r>
      <w:r w:rsidRPr="001924C7">
        <w:rPr>
          <w:b/>
          <w:color w:val="0070C0"/>
          <w:sz w:val="32"/>
          <w:szCs w:val="24"/>
          <w:vertAlign w:val="superscript"/>
          <w:lang w:val="en-US"/>
        </w:rPr>
        <w:t>th</w:t>
      </w:r>
      <w:r w:rsidRPr="001924C7">
        <w:rPr>
          <w:b/>
          <w:color w:val="0070C0"/>
          <w:sz w:val="32"/>
          <w:szCs w:val="24"/>
          <w:lang w:val="en-US"/>
        </w:rPr>
        <w:t xml:space="preserve"> </w:t>
      </w:r>
      <w:r w:rsidR="00AC35C5" w:rsidRPr="001924C7">
        <w:rPr>
          <w:b/>
          <w:color w:val="0070C0"/>
          <w:sz w:val="32"/>
          <w:szCs w:val="24"/>
          <w:lang w:val="en-US"/>
        </w:rPr>
        <w:t>2017</w:t>
      </w:r>
    </w:p>
    <w:p w14:paraId="64647452" w14:textId="75D9A9F4" w:rsidR="001924C7" w:rsidRPr="001924C7" w:rsidRDefault="001924C7" w:rsidP="003B33C2">
      <w:pPr>
        <w:spacing w:after="360"/>
        <w:jc w:val="center"/>
        <w:rPr>
          <w:b/>
          <w:color w:val="0070C0"/>
          <w:sz w:val="32"/>
          <w:szCs w:val="24"/>
          <w:lang w:val="en-US"/>
        </w:rPr>
      </w:pPr>
      <w:r>
        <w:rPr>
          <w:b/>
          <w:color w:val="0070C0"/>
          <w:sz w:val="32"/>
          <w:szCs w:val="24"/>
          <w:lang w:val="en-US"/>
        </w:rPr>
        <w:lastRenderedPageBreak/>
        <w:t>VELKÉ KARLOVICE</w:t>
      </w:r>
    </w:p>
    <w:p w14:paraId="2CDD9775" w14:textId="45263EF5" w:rsidR="00F11367" w:rsidRPr="000D2E9D" w:rsidRDefault="003B33C2" w:rsidP="00CF56E6">
      <w:pPr>
        <w:jc w:val="both"/>
        <w:rPr>
          <w:rFonts w:cs="Helvetica"/>
          <w:lang w:val="en-US"/>
        </w:rPr>
      </w:pPr>
      <w:r w:rsidRPr="003B33C2">
        <w:rPr>
          <w:lang w:val="en-US"/>
        </w:rPr>
        <w:t xml:space="preserve">The aim </w:t>
      </w:r>
      <w:r w:rsidR="00AC35C5" w:rsidRPr="003B33C2">
        <w:rPr>
          <w:lang w:val="en-US"/>
        </w:rPr>
        <w:t xml:space="preserve">of the </w:t>
      </w:r>
      <w:r w:rsidR="00620EE3" w:rsidRPr="003B33C2">
        <w:rPr>
          <w:lang w:val="en-US"/>
        </w:rPr>
        <w:t>meeting</w:t>
      </w:r>
      <w:r w:rsidRPr="003B33C2">
        <w:rPr>
          <w:lang w:val="en-US"/>
        </w:rPr>
        <w:t xml:space="preserve"> </w:t>
      </w:r>
      <w:r w:rsidR="001924C7" w:rsidRPr="003B33C2">
        <w:rPr>
          <w:lang w:val="en-US"/>
        </w:rPr>
        <w:t>is to</w:t>
      </w:r>
      <w:r w:rsidR="00620EE3" w:rsidRPr="003B33C2">
        <w:rPr>
          <w:lang w:val="en-US"/>
        </w:rPr>
        <w:t xml:space="preserve"> progress in r</w:t>
      </w:r>
      <w:r w:rsidR="00AC35C5" w:rsidRPr="003B33C2">
        <w:rPr>
          <w:lang w:val="en-US"/>
        </w:rPr>
        <w:t>eview of exist</w:t>
      </w:r>
      <w:r>
        <w:rPr>
          <w:lang w:val="en-US"/>
        </w:rPr>
        <w:t>ing</w:t>
      </w:r>
      <w:r w:rsidR="00AC35C5" w:rsidRPr="003B33C2">
        <w:rPr>
          <w:lang w:val="en-US"/>
        </w:rPr>
        <w:t xml:space="preserve"> theories and practices for </w:t>
      </w:r>
      <w:r w:rsidR="00620EE3" w:rsidRPr="003B33C2">
        <w:rPr>
          <w:lang w:val="en-US"/>
        </w:rPr>
        <w:t xml:space="preserve">forest ecosystem services </w:t>
      </w:r>
      <w:r w:rsidR="00AC35C5" w:rsidRPr="003B33C2">
        <w:rPr>
          <w:lang w:val="en-US"/>
        </w:rPr>
        <w:t>PES schemes</w:t>
      </w:r>
      <w:r w:rsidR="00620EE3" w:rsidRPr="003B33C2">
        <w:rPr>
          <w:lang w:val="en-US"/>
        </w:rPr>
        <w:t xml:space="preserve"> </w:t>
      </w:r>
      <w:r>
        <w:rPr>
          <w:lang w:val="en-US"/>
        </w:rPr>
        <w:t>in mountain regions</w:t>
      </w:r>
      <w:r w:rsidR="00743E29">
        <w:rPr>
          <w:lang w:val="en-US"/>
        </w:rPr>
        <w:t xml:space="preserve"> (Task 4.1)</w:t>
      </w:r>
      <w:r>
        <w:rPr>
          <w:lang w:val="en-US"/>
        </w:rPr>
        <w:t>.</w:t>
      </w:r>
      <w:r w:rsidR="00743E29" w:rsidRPr="00743E29">
        <w:rPr>
          <w:b/>
          <w:lang w:val="en-US"/>
        </w:rPr>
        <w:t xml:space="preserve"> </w:t>
      </w:r>
      <w:r w:rsidR="00743E29">
        <w:rPr>
          <w:b/>
          <w:lang w:val="en-US"/>
        </w:rPr>
        <w:t xml:space="preserve">In particular we plan to analyzes collected examples of </w:t>
      </w:r>
      <w:r w:rsidR="00743E29" w:rsidRPr="00C94984">
        <w:rPr>
          <w:rFonts w:cs="Helvetica"/>
          <w:lang w:val="en-US"/>
        </w:rPr>
        <w:t xml:space="preserve">the </w:t>
      </w:r>
      <w:r w:rsidR="00743E29" w:rsidRPr="00C94984">
        <w:rPr>
          <w:rFonts w:cs="Helvetica"/>
          <w:b/>
          <w:lang w:val="en-US"/>
        </w:rPr>
        <w:t>P</w:t>
      </w:r>
      <w:r w:rsidR="00743E29" w:rsidRPr="00C94984">
        <w:rPr>
          <w:rFonts w:cs="Helvetica"/>
          <w:lang w:val="en-US"/>
        </w:rPr>
        <w:t xml:space="preserve">ayment for </w:t>
      </w:r>
      <w:r w:rsidR="00743E29" w:rsidRPr="00C94984">
        <w:rPr>
          <w:rFonts w:cs="Helvetica"/>
          <w:b/>
          <w:lang w:val="en-US"/>
        </w:rPr>
        <w:t>E</w:t>
      </w:r>
      <w:r w:rsidR="00743E29" w:rsidRPr="00C94984">
        <w:rPr>
          <w:rFonts w:cs="Helvetica"/>
          <w:lang w:val="en-US"/>
        </w:rPr>
        <w:t>co</w:t>
      </w:r>
      <w:r w:rsidR="00743E29">
        <w:rPr>
          <w:rFonts w:cs="Helvetica"/>
          <w:lang w:val="en-US"/>
        </w:rPr>
        <w:t>system</w:t>
      </w:r>
      <w:r w:rsidR="00743E29" w:rsidRPr="00C94984">
        <w:rPr>
          <w:rFonts w:cs="Helvetica"/>
          <w:lang w:val="en-US"/>
        </w:rPr>
        <w:t xml:space="preserve"> </w:t>
      </w:r>
      <w:r w:rsidR="00743E29" w:rsidRPr="00C94984">
        <w:rPr>
          <w:rFonts w:cs="Helvetica"/>
          <w:b/>
          <w:lang w:val="en-US"/>
        </w:rPr>
        <w:t>S</w:t>
      </w:r>
      <w:r w:rsidR="00743E29" w:rsidRPr="00C94984">
        <w:rPr>
          <w:rFonts w:cs="Helvetica"/>
          <w:lang w:val="en-US"/>
        </w:rPr>
        <w:t>ervices (PES</w:t>
      </w:r>
      <w:proofErr w:type="gramStart"/>
      <w:r w:rsidR="00743E29" w:rsidRPr="00C94984">
        <w:rPr>
          <w:rFonts w:cs="Helvetica"/>
          <w:lang w:val="en-US"/>
        </w:rPr>
        <w:t xml:space="preserve">) </w:t>
      </w:r>
      <w:r w:rsidR="00743E29">
        <w:rPr>
          <w:rFonts w:cs="Helvetica"/>
          <w:lang w:val="en-US"/>
        </w:rPr>
        <w:t xml:space="preserve"> and</w:t>
      </w:r>
      <w:proofErr w:type="gramEnd"/>
      <w:r w:rsidR="00743E29">
        <w:rPr>
          <w:rFonts w:cs="Helvetica"/>
          <w:lang w:val="en-US"/>
        </w:rPr>
        <w:t xml:space="preserve"> jointly develop meta</w:t>
      </w:r>
      <w:r w:rsidR="000D2E9D">
        <w:rPr>
          <w:rFonts w:cs="Helvetica"/>
          <w:lang w:val="en-US"/>
        </w:rPr>
        <w:t>-analys</w:t>
      </w:r>
      <w:r w:rsidR="00743E29">
        <w:rPr>
          <w:rFonts w:cs="Helvetica"/>
          <w:lang w:val="en-US"/>
        </w:rPr>
        <w:t>es criteria to drown lesson learn  for</w:t>
      </w:r>
      <w:r w:rsidR="00743E29" w:rsidRPr="00C94984">
        <w:rPr>
          <w:rFonts w:cs="Helvetica"/>
          <w:lang w:val="en-US"/>
        </w:rPr>
        <w:t xml:space="preserve"> </w:t>
      </w:r>
      <w:r w:rsidR="000D2E9D">
        <w:rPr>
          <w:rFonts w:cs="Helvetica"/>
          <w:lang w:val="en-US"/>
        </w:rPr>
        <w:t>European mountain forest</w:t>
      </w:r>
      <w:r w:rsidR="00743E29" w:rsidRPr="00C94984">
        <w:rPr>
          <w:rFonts w:cs="Helvetica"/>
          <w:lang w:val="en-US"/>
        </w:rPr>
        <w:t>.</w:t>
      </w:r>
    </w:p>
    <w:p w14:paraId="4713DE85" w14:textId="77777777" w:rsidR="00831ACA" w:rsidRPr="003B33C2" w:rsidRDefault="00831ACA" w:rsidP="00CF56E6">
      <w:pPr>
        <w:jc w:val="both"/>
        <w:rPr>
          <w:b/>
          <w:sz w:val="24"/>
          <w:u w:val="single"/>
          <w:lang w:val="en-US"/>
        </w:rPr>
      </w:pPr>
      <w:r w:rsidRPr="003B33C2">
        <w:rPr>
          <w:b/>
          <w:sz w:val="24"/>
          <w:u w:val="single"/>
          <w:lang w:val="en-US"/>
        </w:rPr>
        <w:t xml:space="preserve">Preliminary program of the meeting: </w:t>
      </w:r>
    </w:p>
    <w:p w14:paraId="3E546DC9" w14:textId="00E1725D" w:rsidR="003B33C2" w:rsidRDefault="003B33C2" w:rsidP="003B33C2">
      <w:pPr>
        <w:spacing w:after="0"/>
        <w:jc w:val="both"/>
        <w:rPr>
          <w:b/>
          <w:lang w:val="en-US"/>
        </w:rPr>
      </w:pPr>
      <w:r w:rsidRPr="003B33C2">
        <w:rPr>
          <w:b/>
          <w:lang w:val="en-US"/>
        </w:rPr>
        <w:t>October 4, 2017</w:t>
      </w:r>
      <w:r>
        <w:rPr>
          <w:b/>
          <w:lang w:val="en-US"/>
        </w:rPr>
        <w:t>,</w:t>
      </w:r>
      <w:r w:rsidRPr="003B33C2">
        <w:rPr>
          <w:b/>
          <w:lang w:val="en-US"/>
        </w:rPr>
        <w:t xml:space="preserve"> Wednesday</w:t>
      </w:r>
    </w:p>
    <w:p w14:paraId="0A542AFE" w14:textId="08800FED" w:rsidR="00743E29" w:rsidRPr="003B33C2" w:rsidRDefault="00743E29" w:rsidP="003B33C2">
      <w:pPr>
        <w:spacing w:after="0"/>
        <w:jc w:val="both"/>
        <w:rPr>
          <w:b/>
          <w:lang w:val="en-US"/>
        </w:rPr>
      </w:pPr>
      <w:r>
        <w:rPr>
          <w:b/>
          <w:lang w:val="en-US"/>
        </w:rPr>
        <w:t xml:space="preserve">             </w:t>
      </w:r>
    </w:p>
    <w:p w14:paraId="3C70E247" w14:textId="099A472A" w:rsidR="003B33C2" w:rsidRDefault="00DA63B4" w:rsidP="003B33C2">
      <w:pPr>
        <w:tabs>
          <w:tab w:val="left" w:pos="1710"/>
        </w:tabs>
        <w:spacing w:after="240"/>
        <w:jc w:val="both"/>
        <w:rPr>
          <w:lang w:val="en-US"/>
        </w:rPr>
      </w:pPr>
      <w:proofErr w:type="gramStart"/>
      <w:r>
        <w:rPr>
          <w:lang w:val="en-US"/>
        </w:rPr>
        <w:t xml:space="preserve">17:00  </w:t>
      </w:r>
      <w:r w:rsidR="003B33C2">
        <w:rPr>
          <w:lang w:val="en-US"/>
        </w:rPr>
        <w:t>Welcome</w:t>
      </w:r>
      <w:proofErr w:type="gramEnd"/>
      <w:r w:rsidR="003B33C2">
        <w:rPr>
          <w:lang w:val="en-US"/>
        </w:rPr>
        <w:t xml:space="preserve"> drink and dinner</w:t>
      </w:r>
      <w:r w:rsidR="00743E29">
        <w:rPr>
          <w:lang w:val="en-US"/>
        </w:rPr>
        <w:t xml:space="preserve"> followed </w:t>
      </w:r>
      <w:r>
        <w:rPr>
          <w:lang w:val="en-US"/>
        </w:rPr>
        <w:t>by discussion on European PES (invited speaker under consideration)</w:t>
      </w:r>
    </w:p>
    <w:p w14:paraId="2D993451" w14:textId="63ED16DA" w:rsidR="003B33C2" w:rsidRPr="003B33C2" w:rsidRDefault="003B33C2" w:rsidP="003B33C2">
      <w:pPr>
        <w:spacing w:after="0"/>
        <w:jc w:val="both"/>
        <w:rPr>
          <w:b/>
          <w:lang w:val="en-US"/>
        </w:rPr>
      </w:pPr>
      <w:r w:rsidRPr="003B33C2">
        <w:rPr>
          <w:b/>
          <w:lang w:val="en-US"/>
        </w:rPr>
        <w:t>October 5, 2017</w:t>
      </w:r>
      <w:r>
        <w:rPr>
          <w:b/>
          <w:lang w:val="en-US"/>
        </w:rPr>
        <w:t>,</w:t>
      </w:r>
      <w:r w:rsidRPr="003B33C2">
        <w:rPr>
          <w:b/>
          <w:lang w:val="en-US"/>
        </w:rPr>
        <w:t xml:space="preserve"> Thursday</w:t>
      </w:r>
    </w:p>
    <w:p w14:paraId="6F39258E" w14:textId="5A66F147" w:rsidR="00831ACA" w:rsidRDefault="003B33C2" w:rsidP="003B33C2">
      <w:pPr>
        <w:tabs>
          <w:tab w:val="left" w:pos="1710"/>
        </w:tabs>
        <w:spacing w:after="0"/>
        <w:jc w:val="both"/>
        <w:rPr>
          <w:lang w:val="en-US"/>
        </w:rPr>
      </w:pPr>
      <w:r>
        <w:rPr>
          <w:lang w:val="en-US"/>
        </w:rPr>
        <w:t>9:00 - 17:00</w:t>
      </w:r>
      <w:r>
        <w:rPr>
          <w:lang w:val="en-US"/>
        </w:rPr>
        <w:tab/>
      </w:r>
      <w:r w:rsidR="00831ACA">
        <w:rPr>
          <w:lang w:val="en-US"/>
        </w:rPr>
        <w:t>WG4 meeting</w:t>
      </w:r>
      <w:r w:rsidR="00B810CA">
        <w:rPr>
          <w:lang w:val="en-US"/>
        </w:rPr>
        <w:t>:</w:t>
      </w:r>
    </w:p>
    <w:p w14:paraId="7E62A3BB" w14:textId="77777777" w:rsidR="00B810CA" w:rsidRPr="00B810CA" w:rsidRDefault="00B810CA" w:rsidP="003B33C2">
      <w:pPr>
        <w:pStyle w:val="Odstavecseseznamem"/>
        <w:numPr>
          <w:ilvl w:val="0"/>
          <w:numId w:val="2"/>
        </w:numPr>
        <w:spacing w:after="0"/>
        <w:ind w:left="2430"/>
        <w:jc w:val="both"/>
        <w:rPr>
          <w:lang w:val="en-US"/>
        </w:rPr>
      </w:pPr>
      <w:r w:rsidRPr="00B810CA">
        <w:rPr>
          <w:lang w:val="en-US"/>
        </w:rPr>
        <w:t xml:space="preserve">results of review process undertaken in task 4.1. </w:t>
      </w:r>
    </w:p>
    <w:p w14:paraId="2930338C" w14:textId="5EFA443F" w:rsidR="00B810CA" w:rsidRPr="00B810CA" w:rsidRDefault="003B33C2" w:rsidP="003B33C2">
      <w:pPr>
        <w:pStyle w:val="Odstavecseseznamem"/>
        <w:numPr>
          <w:ilvl w:val="0"/>
          <w:numId w:val="2"/>
        </w:numPr>
        <w:spacing w:after="240"/>
        <w:ind w:left="2434"/>
        <w:jc w:val="both"/>
        <w:rPr>
          <w:lang w:val="en-US"/>
        </w:rPr>
      </w:pPr>
      <w:r>
        <w:rPr>
          <w:lang w:val="en-US"/>
        </w:rPr>
        <w:t>criteria for meta-</w:t>
      </w:r>
      <w:r w:rsidR="00B810CA">
        <w:rPr>
          <w:lang w:val="en-US"/>
        </w:rPr>
        <w:t>analys</w:t>
      </w:r>
      <w:r>
        <w:rPr>
          <w:lang w:val="en-US"/>
        </w:rPr>
        <w:t>i</w:t>
      </w:r>
      <w:r w:rsidR="00B810CA">
        <w:rPr>
          <w:lang w:val="en-US"/>
        </w:rPr>
        <w:t xml:space="preserve">s comparative study </w:t>
      </w:r>
    </w:p>
    <w:p w14:paraId="35205832" w14:textId="19928476" w:rsidR="003B33C2" w:rsidRPr="003B33C2" w:rsidRDefault="003B33C2" w:rsidP="003B33C2">
      <w:pPr>
        <w:spacing w:after="0"/>
        <w:jc w:val="both"/>
        <w:rPr>
          <w:b/>
          <w:lang w:val="en-US"/>
        </w:rPr>
      </w:pPr>
      <w:r w:rsidRPr="003B33C2">
        <w:rPr>
          <w:b/>
          <w:lang w:val="en-US"/>
        </w:rPr>
        <w:lastRenderedPageBreak/>
        <w:t xml:space="preserve">October </w:t>
      </w:r>
      <w:r>
        <w:rPr>
          <w:b/>
          <w:lang w:val="en-US"/>
        </w:rPr>
        <w:t>6</w:t>
      </w:r>
      <w:r w:rsidRPr="003B33C2">
        <w:rPr>
          <w:b/>
          <w:lang w:val="en-US"/>
        </w:rPr>
        <w:t>, 2017</w:t>
      </w:r>
      <w:r>
        <w:rPr>
          <w:b/>
          <w:lang w:val="en-US"/>
        </w:rPr>
        <w:t>,</w:t>
      </w:r>
      <w:r w:rsidRPr="003B33C2">
        <w:rPr>
          <w:b/>
          <w:lang w:val="en-US"/>
        </w:rPr>
        <w:t xml:space="preserve"> </w:t>
      </w:r>
      <w:r>
        <w:rPr>
          <w:b/>
          <w:lang w:val="en-US"/>
        </w:rPr>
        <w:t>Friday</w:t>
      </w:r>
    </w:p>
    <w:p w14:paraId="39364A04" w14:textId="5CEE63BE" w:rsidR="00831ACA" w:rsidRPr="00F90373" w:rsidRDefault="00831ACA" w:rsidP="003B33C2">
      <w:pPr>
        <w:tabs>
          <w:tab w:val="left" w:pos="1710"/>
        </w:tabs>
        <w:spacing w:after="0"/>
        <w:jc w:val="both"/>
        <w:rPr>
          <w:lang w:val="en-US"/>
        </w:rPr>
      </w:pPr>
      <w:r>
        <w:rPr>
          <w:lang w:val="en-US"/>
        </w:rPr>
        <w:t>9:00</w:t>
      </w:r>
      <w:r w:rsidR="003B33C2">
        <w:rPr>
          <w:lang w:val="en-US"/>
        </w:rPr>
        <w:t xml:space="preserve"> </w:t>
      </w:r>
      <w:r>
        <w:rPr>
          <w:lang w:val="en-US"/>
        </w:rPr>
        <w:t>-</w:t>
      </w:r>
      <w:r w:rsidR="003B33C2">
        <w:rPr>
          <w:lang w:val="en-US"/>
        </w:rPr>
        <w:t xml:space="preserve"> 11:00</w:t>
      </w:r>
      <w:r w:rsidR="003B33C2">
        <w:rPr>
          <w:lang w:val="en-US"/>
        </w:rPr>
        <w:tab/>
      </w:r>
      <w:r>
        <w:rPr>
          <w:lang w:val="en-US"/>
        </w:rPr>
        <w:t>Summing up and departure</w:t>
      </w:r>
    </w:p>
    <w:p w14:paraId="7267D636" w14:textId="3EAE3AD4" w:rsidR="005C09D7" w:rsidRPr="000D2E9D" w:rsidRDefault="00831ACA" w:rsidP="000D2E9D">
      <w:pPr>
        <w:jc w:val="both"/>
        <w:rPr>
          <w:lang w:val="en-US"/>
        </w:rPr>
      </w:pPr>
      <w:r>
        <w:rPr>
          <w:lang w:val="en-US"/>
        </w:rPr>
        <w:t>The internati</w:t>
      </w:r>
      <w:r w:rsidR="00F11367">
        <w:rPr>
          <w:lang w:val="en-US"/>
        </w:rPr>
        <w:t xml:space="preserve">onal conference “Quo </w:t>
      </w:r>
      <w:proofErr w:type="spellStart"/>
      <w:r w:rsidR="00F11367">
        <w:rPr>
          <w:lang w:val="en-US"/>
        </w:rPr>
        <w:t>vadi</w:t>
      </w:r>
      <w:r>
        <w:rPr>
          <w:lang w:val="en-US"/>
        </w:rPr>
        <w:t>s</w:t>
      </w:r>
      <w:proofErr w:type="spellEnd"/>
      <w:r>
        <w:rPr>
          <w:lang w:val="en-US"/>
        </w:rPr>
        <w:t xml:space="preserve"> agriculture, forestry and society under the global change?” is held </w:t>
      </w:r>
      <w:r w:rsidR="005C09D7">
        <w:rPr>
          <w:lang w:val="en-US"/>
        </w:rPr>
        <w:t>in the same place in</w:t>
      </w:r>
      <w:r>
        <w:rPr>
          <w:lang w:val="en-US"/>
        </w:rPr>
        <w:t xml:space="preserve"> </w:t>
      </w:r>
      <w:r w:rsidR="00F11367">
        <w:rPr>
          <w:lang w:val="en-US"/>
        </w:rPr>
        <w:t>October 2</w:t>
      </w:r>
      <w:r w:rsidR="00F11367" w:rsidRPr="00F11367">
        <w:rPr>
          <w:vertAlign w:val="superscript"/>
          <w:lang w:val="en-US"/>
        </w:rPr>
        <w:t>nd</w:t>
      </w:r>
      <w:r w:rsidR="00F11367">
        <w:rPr>
          <w:lang w:val="en-US"/>
        </w:rPr>
        <w:t xml:space="preserve"> – 4</w:t>
      </w:r>
      <w:r w:rsidR="00F11367" w:rsidRPr="00F11367">
        <w:rPr>
          <w:vertAlign w:val="superscript"/>
          <w:lang w:val="en-US"/>
        </w:rPr>
        <w:t>th</w:t>
      </w:r>
      <w:r w:rsidR="00F11367">
        <w:rPr>
          <w:lang w:val="en-US"/>
        </w:rPr>
        <w:t xml:space="preserve">, </w:t>
      </w:r>
      <w:r w:rsidR="00743E29">
        <w:rPr>
          <w:lang w:val="en-US"/>
        </w:rPr>
        <w:t xml:space="preserve">2017 for more information see: </w:t>
      </w:r>
      <w:hyperlink r:id="rId7" w:history="1">
        <w:r w:rsidR="00743E29" w:rsidRPr="003D7739">
          <w:rPr>
            <w:rStyle w:val="Hypertextovodkaz"/>
            <w:lang w:val="en-US"/>
          </w:rPr>
          <w:t>http://czechglobe.cz/en/quo_vaditis_en/</w:t>
        </w:r>
      </w:hyperlink>
      <w:r w:rsidR="00743E29">
        <w:rPr>
          <w:lang w:val="en-US"/>
        </w:rPr>
        <w:t xml:space="preserve"> </w:t>
      </w:r>
      <w:r>
        <w:rPr>
          <w:lang w:val="en-US"/>
        </w:rPr>
        <w:t>Partici</w:t>
      </w:r>
      <w:r w:rsidR="00CF56E6">
        <w:rPr>
          <w:lang w:val="en-US"/>
        </w:rPr>
        <w:t>pants of the workshop are encouraged to consider p</w:t>
      </w:r>
      <w:r w:rsidR="000D2E9D">
        <w:rPr>
          <w:lang w:val="en-US"/>
        </w:rPr>
        <w:t>articipation at the conference</w:t>
      </w:r>
      <w:r w:rsidR="00743E29">
        <w:rPr>
          <w:lang w:val="en-US"/>
        </w:rPr>
        <w:t xml:space="preserve"> That includes also excursion to ICOS site in </w:t>
      </w:r>
      <w:proofErr w:type="spellStart"/>
      <w:r w:rsidR="00743E29">
        <w:rPr>
          <w:lang w:val="en-US"/>
        </w:rPr>
        <w:t>Bily</w:t>
      </w:r>
      <w:proofErr w:type="spellEnd"/>
      <w:r w:rsidR="00743E29">
        <w:rPr>
          <w:lang w:val="en-US"/>
        </w:rPr>
        <w:t xml:space="preserve"> </w:t>
      </w:r>
      <w:proofErr w:type="spellStart"/>
      <w:r w:rsidR="00743E29">
        <w:rPr>
          <w:lang w:val="en-US"/>
        </w:rPr>
        <w:t>Kriz</w:t>
      </w:r>
      <w:proofErr w:type="spellEnd"/>
      <w:r w:rsidR="00743E29">
        <w:rPr>
          <w:lang w:val="en-US"/>
        </w:rPr>
        <w:t xml:space="preserve">. </w:t>
      </w:r>
    </w:p>
    <w:p w14:paraId="5A0FEE51" w14:textId="6CF6C9C0" w:rsidR="00AC35C5" w:rsidRPr="00F90373" w:rsidRDefault="00AC35C5" w:rsidP="00AC35C5">
      <w:pPr>
        <w:rPr>
          <w:b/>
          <w:lang w:val="en-US"/>
        </w:rPr>
      </w:pPr>
      <w:r w:rsidRPr="00F90373">
        <w:rPr>
          <w:b/>
          <w:lang w:val="en-US"/>
        </w:rPr>
        <w:t>Venue</w:t>
      </w:r>
      <w:r w:rsidR="00743E29">
        <w:rPr>
          <w:b/>
          <w:lang w:val="en-US"/>
        </w:rPr>
        <w:t xml:space="preserve"> of the WG meeting</w:t>
      </w:r>
      <w:r w:rsidRPr="00F90373">
        <w:rPr>
          <w:b/>
          <w:lang w:val="en-US"/>
        </w:rPr>
        <w:t xml:space="preserve">: </w:t>
      </w:r>
    </w:p>
    <w:p w14:paraId="303685A0" w14:textId="77777777" w:rsidR="00AC35C5" w:rsidRPr="00F90373" w:rsidRDefault="00AC35C5" w:rsidP="005C09D7">
      <w:pPr>
        <w:spacing w:after="0"/>
        <w:jc w:val="both"/>
        <w:rPr>
          <w:lang w:val="en-US"/>
        </w:rPr>
      </w:pPr>
      <w:r w:rsidRPr="00F90373">
        <w:rPr>
          <w:lang w:val="en-US"/>
        </w:rPr>
        <w:t xml:space="preserve">Hotel HORAL, </w:t>
      </w:r>
      <w:proofErr w:type="spellStart"/>
      <w:r w:rsidRPr="00F90373">
        <w:rPr>
          <w:lang w:val="en-US"/>
        </w:rPr>
        <w:t>Velké</w:t>
      </w:r>
      <w:proofErr w:type="spellEnd"/>
      <w:r w:rsidRPr="00F90373">
        <w:rPr>
          <w:lang w:val="en-US"/>
        </w:rPr>
        <w:t xml:space="preserve"> </w:t>
      </w:r>
      <w:proofErr w:type="spellStart"/>
      <w:r w:rsidRPr="00F90373">
        <w:rPr>
          <w:lang w:val="en-US"/>
        </w:rPr>
        <w:t>Karlovice</w:t>
      </w:r>
      <w:proofErr w:type="spellEnd"/>
      <w:r w:rsidRPr="00F90373">
        <w:rPr>
          <w:lang w:val="en-US"/>
        </w:rPr>
        <w:t xml:space="preserve">, </w:t>
      </w:r>
      <w:proofErr w:type="spellStart"/>
      <w:r w:rsidRPr="00F90373">
        <w:rPr>
          <w:lang w:val="en-US"/>
        </w:rPr>
        <w:t>Leskove</w:t>
      </w:r>
      <w:proofErr w:type="spellEnd"/>
      <w:r w:rsidRPr="00F90373">
        <w:rPr>
          <w:lang w:val="en-US"/>
        </w:rPr>
        <w:t xml:space="preserve"> 583, Czech Republic</w:t>
      </w:r>
    </w:p>
    <w:p w14:paraId="36B109B1" w14:textId="77777777" w:rsidR="00AC35C5" w:rsidRDefault="00781291" w:rsidP="00AC35C5">
      <w:pPr>
        <w:jc w:val="both"/>
        <w:rPr>
          <w:lang w:val="en-US"/>
        </w:rPr>
      </w:pPr>
      <w:hyperlink r:id="rId8" w:history="1">
        <w:r w:rsidR="00AC35C5" w:rsidRPr="00F90373">
          <w:rPr>
            <w:rStyle w:val="Hypertextovodkaz"/>
            <w:lang w:val="en-US"/>
          </w:rPr>
          <w:t>http://www.horal-hotel.cz/hotel-horalen.html</w:t>
        </w:r>
      </w:hyperlink>
      <w:r w:rsidR="00AC35C5" w:rsidRPr="00F90373">
        <w:rPr>
          <w:lang w:val="en-US"/>
        </w:rPr>
        <w:t xml:space="preserve"> </w:t>
      </w:r>
    </w:p>
    <w:p w14:paraId="2796E29F" w14:textId="16E8EBFC" w:rsidR="00CF56E6" w:rsidRDefault="00AC35C5" w:rsidP="00743E29">
      <w:pPr>
        <w:spacing w:after="360"/>
        <w:jc w:val="both"/>
        <w:rPr>
          <w:lang w:val="en-US"/>
        </w:rPr>
      </w:pPr>
      <w:r>
        <w:rPr>
          <w:lang w:val="en-US"/>
        </w:rPr>
        <w:t xml:space="preserve">Wellness hotel in the mountain area in a beautiful countryside, it is equipped with its own spa. The meeting, accommodation (and the conference) is all situated at one place, so there is no need to move from one place to another. </w:t>
      </w:r>
    </w:p>
    <w:p w14:paraId="6280A309" w14:textId="77777777" w:rsidR="00CF56E6" w:rsidRDefault="00CF56E6" w:rsidP="00CF56E6">
      <w:pPr>
        <w:jc w:val="both"/>
        <w:rPr>
          <w:b/>
          <w:lang w:val="en-US"/>
        </w:rPr>
      </w:pPr>
      <w:r w:rsidRPr="00CF56E6">
        <w:rPr>
          <w:b/>
          <w:lang w:val="en-US"/>
        </w:rPr>
        <w:t xml:space="preserve">Accommodation: </w:t>
      </w:r>
    </w:p>
    <w:p w14:paraId="7BFB6FBA" w14:textId="3D139E6C" w:rsidR="00CF56E6" w:rsidRDefault="00CF56E6" w:rsidP="00CF56E6">
      <w:pPr>
        <w:jc w:val="both"/>
        <w:rPr>
          <w:lang w:val="en-US"/>
        </w:rPr>
      </w:pPr>
      <w:r>
        <w:rPr>
          <w:lang w:val="en-US"/>
        </w:rPr>
        <w:t xml:space="preserve">The double and single rooms are booked directly in the Hotel HORAL. It is necessary </w:t>
      </w:r>
      <w:r w:rsidR="000D2E9D">
        <w:rPr>
          <w:lang w:val="en-US"/>
        </w:rPr>
        <w:t xml:space="preserve">that </w:t>
      </w:r>
      <w:proofErr w:type="gramStart"/>
      <w:r w:rsidR="000D2E9D">
        <w:rPr>
          <w:lang w:val="en-US"/>
        </w:rPr>
        <w:t xml:space="preserve">YOU </w:t>
      </w:r>
      <w:r>
        <w:rPr>
          <w:lang w:val="en-US"/>
        </w:rPr>
        <w:t xml:space="preserve"> confirm</w:t>
      </w:r>
      <w:proofErr w:type="gramEnd"/>
      <w:r>
        <w:rPr>
          <w:lang w:val="en-US"/>
        </w:rPr>
        <w:t xml:space="preserve"> </w:t>
      </w:r>
      <w:r w:rsidR="000D2E9D">
        <w:rPr>
          <w:lang w:val="en-US"/>
        </w:rPr>
        <w:t xml:space="preserve">your attendance and </w:t>
      </w:r>
      <w:r w:rsidRPr="00F4542C">
        <w:rPr>
          <w:b/>
          <w:color w:val="000000" w:themeColor="text1"/>
          <w:u w:val="single"/>
          <w:lang w:val="en-US"/>
        </w:rPr>
        <w:t xml:space="preserve">RESERVATIONS </w:t>
      </w:r>
      <w:r w:rsidR="00F4542C" w:rsidRPr="00F4542C">
        <w:rPr>
          <w:b/>
          <w:color w:val="000000" w:themeColor="text1"/>
          <w:u w:val="single"/>
          <w:lang w:val="en-US"/>
        </w:rPr>
        <w:t>no</w:t>
      </w:r>
      <w:r w:rsidRPr="00F4542C">
        <w:rPr>
          <w:b/>
          <w:color w:val="000000" w:themeColor="text1"/>
          <w:u w:val="single"/>
          <w:lang w:val="en-US"/>
        </w:rPr>
        <w:t xml:space="preserve"> later than April </w:t>
      </w:r>
      <w:r w:rsidR="000D2E9D">
        <w:rPr>
          <w:b/>
          <w:color w:val="000000" w:themeColor="text1"/>
          <w:u w:val="single"/>
          <w:lang w:val="en-US"/>
        </w:rPr>
        <w:t>13.</w:t>
      </w:r>
      <w:r w:rsidR="00F4542C" w:rsidRPr="00F4542C">
        <w:rPr>
          <w:b/>
          <w:color w:val="000000" w:themeColor="text1"/>
          <w:u w:val="single"/>
          <w:vertAlign w:val="superscript"/>
          <w:lang w:val="en-US"/>
        </w:rPr>
        <w:t>th</w:t>
      </w:r>
      <w:r w:rsidR="00F4542C" w:rsidRPr="00F4542C">
        <w:rPr>
          <w:color w:val="000000" w:themeColor="text1"/>
          <w:lang w:val="en-US"/>
        </w:rPr>
        <w:t xml:space="preserve"> </w:t>
      </w:r>
      <w:r w:rsidRPr="00F4542C">
        <w:rPr>
          <w:color w:val="000000" w:themeColor="text1"/>
          <w:u w:val="single"/>
          <w:lang w:val="en-US"/>
        </w:rPr>
        <w:t>!!!</w:t>
      </w:r>
      <w:r w:rsidR="00614BEE">
        <w:rPr>
          <w:lang w:val="en-US"/>
        </w:rPr>
        <w:t xml:space="preserve"> </w:t>
      </w:r>
      <w:r w:rsidRPr="00F4542C">
        <w:rPr>
          <w:color w:val="000000" w:themeColor="text1"/>
          <w:lang w:val="en-US"/>
        </w:rPr>
        <w:t xml:space="preserve">The reason for this </w:t>
      </w:r>
      <w:r>
        <w:rPr>
          <w:lang w:val="en-US"/>
        </w:rPr>
        <w:t xml:space="preserve">requirement is that the </w:t>
      </w:r>
      <w:r>
        <w:rPr>
          <w:lang w:val="en-US"/>
        </w:rPr>
        <w:lastRenderedPageBreak/>
        <w:t>hotel is full</w:t>
      </w:r>
      <w:r w:rsidR="000D2E9D">
        <w:rPr>
          <w:lang w:val="en-US"/>
        </w:rPr>
        <w:t xml:space="preserve">y booked for subsequent events. Replying to this message stating name, duration and room preference: </w:t>
      </w:r>
      <w:r w:rsidR="00614BEE" w:rsidRPr="00FE3CF1">
        <w:rPr>
          <w:b/>
          <w:color w:val="000000" w:themeColor="text1"/>
          <w:u w:val="single"/>
          <w:lang w:val="en-US"/>
        </w:rPr>
        <w:t xml:space="preserve"> </w:t>
      </w:r>
      <w:proofErr w:type="spellStart"/>
      <w:r w:rsidR="00614BEE" w:rsidRPr="00FE3CF1">
        <w:rPr>
          <w:b/>
          <w:color w:val="000000" w:themeColor="text1"/>
          <w:u w:val="single"/>
          <w:lang w:val="en-US"/>
        </w:rPr>
        <w:t>Viera</w:t>
      </w:r>
      <w:proofErr w:type="spellEnd"/>
      <w:r w:rsidR="00614BEE" w:rsidRPr="00FE3CF1">
        <w:rPr>
          <w:b/>
          <w:color w:val="000000" w:themeColor="text1"/>
          <w:u w:val="single"/>
          <w:lang w:val="en-US"/>
        </w:rPr>
        <w:t xml:space="preserve"> </w:t>
      </w:r>
      <w:proofErr w:type="spellStart"/>
      <w:r w:rsidR="00614BEE" w:rsidRPr="00FE3CF1">
        <w:rPr>
          <w:b/>
          <w:color w:val="000000" w:themeColor="text1"/>
          <w:u w:val="single"/>
          <w:lang w:val="en-US"/>
        </w:rPr>
        <w:t>Bastakova</w:t>
      </w:r>
      <w:proofErr w:type="spellEnd"/>
      <w:r w:rsidR="00614BEE" w:rsidRPr="00FE3CF1">
        <w:rPr>
          <w:b/>
          <w:color w:val="000000" w:themeColor="text1"/>
          <w:u w:val="single"/>
          <w:lang w:val="en-US"/>
        </w:rPr>
        <w:t xml:space="preserve"> &lt;</w:t>
      </w:r>
      <w:hyperlink r:id="rId9" w:history="1">
        <w:r w:rsidR="00614BEE" w:rsidRPr="00FE3CF1">
          <w:rPr>
            <w:rStyle w:val="Hypertextovodkaz"/>
            <w:b/>
            <w:lang w:val="en-US"/>
          </w:rPr>
          <w:t>bastakova.viera@gmail.com</w:t>
        </w:r>
      </w:hyperlink>
      <w:r w:rsidR="00614BEE" w:rsidRPr="00FE3CF1">
        <w:rPr>
          <w:b/>
          <w:color w:val="000000" w:themeColor="text1"/>
          <w:u w:val="single"/>
          <w:lang w:val="en-US"/>
        </w:rPr>
        <w:t>&gt;</w:t>
      </w:r>
      <w:r w:rsidR="00614BEE" w:rsidRPr="00614BEE">
        <w:rPr>
          <w:color w:val="000000" w:themeColor="text1"/>
          <w:lang w:val="en-US"/>
        </w:rPr>
        <w:t xml:space="preserve"> </w:t>
      </w:r>
      <w:r w:rsidR="00614BEE">
        <w:rPr>
          <w:color w:val="000000" w:themeColor="text1"/>
          <w:lang w:val="en-US"/>
        </w:rPr>
        <w:t xml:space="preserve">we have </w:t>
      </w:r>
      <w:r w:rsidR="00614BEE" w:rsidRPr="00FE3CF1">
        <w:rPr>
          <w:u w:val="single"/>
          <w:lang w:val="en-US"/>
        </w:rPr>
        <w:t>guaranteed prices</w:t>
      </w:r>
      <w:r w:rsidR="00614BEE" w:rsidRPr="00FE3CF1">
        <w:rPr>
          <w:color w:val="000000" w:themeColor="text1"/>
          <w:u w:val="single"/>
          <w:lang w:val="en-US"/>
        </w:rPr>
        <w:t xml:space="preserve"> for the </w:t>
      </w:r>
      <w:r w:rsidR="00614BEE" w:rsidRPr="00FE3CF1">
        <w:rPr>
          <w:u w:val="single"/>
          <w:lang w:val="en-US"/>
        </w:rPr>
        <w:t>“CLIMO</w:t>
      </w:r>
      <w:r w:rsidR="00614BEE" w:rsidRPr="0046703D">
        <w:rPr>
          <w:u w:val="single"/>
          <w:lang w:val="en-US"/>
        </w:rPr>
        <w:t xml:space="preserve"> Workshop</w:t>
      </w:r>
      <w:r w:rsidR="00614BEE">
        <w:rPr>
          <w:u w:val="single"/>
          <w:lang w:val="en-US"/>
        </w:rPr>
        <w:t>”.</w:t>
      </w:r>
    </w:p>
    <w:p w14:paraId="3B124F31" w14:textId="77777777" w:rsidR="0034456E" w:rsidRPr="00FE3CF1" w:rsidRDefault="0034456E" w:rsidP="0034456E">
      <w:pPr>
        <w:jc w:val="both"/>
        <w:rPr>
          <w:b/>
          <w:u w:val="single"/>
          <w:lang w:val="en-US"/>
        </w:rPr>
      </w:pPr>
      <w:r w:rsidRPr="00FE3CF1">
        <w:rPr>
          <w:b/>
          <w:u w:val="single"/>
          <w:lang w:val="en-US"/>
        </w:rPr>
        <w:t xml:space="preserve">Prices: </w:t>
      </w:r>
    </w:p>
    <w:p w14:paraId="4874EC35" w14:textId="02D74D04" w:rsidR="0034456E" w:rsidRPr="00FE3CF1" w:rsidRDefault="0034456E" w:rsidP="0034456E">
      <w:pPr>
        <w:jc w:val="both"/>
        <w:rPr>
          <w:lang w:val="en-US"/>
        </w:rPr>
      </w:pPr>
      <w:r w:rsidRPr="00FE3CF1">
        <w:rPr>
          <w:lang w:val="en-US"/>
        </w:rPr>
        <w:t>Single room – standard</w:t>
      </w:r>
      <w:r w:rsidRPr="00FE3CF1">
        <w:rPr>
          <w:lang w:val="en-US"/>
        </w:rPr>
        <w:tab/>
      </w:r>
      <w:r w:rsidRPr="00FE3CF1">
        <w:rPr>
          <w:lang w:val="en-US"/>
        </w:rPr>
        <w:tab/>
      </w:r>
      <w:r w:rsidRPr="00FE3CF1">
        <w:rPr>
          <w:lang w:val="en-US"/>
        </w:rPr>
        <w:tab/>
      </w:r>
      <w:r w:rsidRPr="00FE3CF1">
        <w:rPr>
          <w:lang w:val="en-US"/>
        </w:rPr>
        <w:tab/>
      </w:r>
      <w:r w:rsidRPr="00FE3CF1">
        <w:rPr>
          <w:lang w:val="en-US"/>
        </w:rPr>
        <w:tab/>
      </w:r>
      <w:r w:rsidRPr="00FE3CF1">
        <w:rPr>
          <w:lang w:val="en-US"/>
        </w:rPr>
        <w:tab/>
        <w:t>95 Euro/night/person</w:t>
      </w:r>
      <w:r w:rsidR="00614BEE" w:rsidRPr="00FE3CF1">
        <w:rPr>
          <w:lang w:val="en-US"/>
        </w:rPr>
        <w:tab/>
      </w:r>
    </w:p>
    <w:p w14:paraId="48968C30" w14:textId="18B236F2" w:rsidR="0034456E" w:rsidRPr="00FE3CF1" w:rsidRDefault="0034456E" w:rsidP="0034456E">
      <w:pPr>
        <w:jc w:val="both"/>
        <w:rPr>
          <w:lang w:val="en-US"/>
        </w:rPr>
      </w:pPr>
      <w:r w:rsidRPr="00FE3CF1">
        <w:rPr>
          <w:lang w:val="en-US"/>
        </w:rPr>
        <w:t>Double room – standard (room shared by 2 people)</w:t>
      </w:r>
      <w:r w:rsidRPr="00FE3CF1">
        <w:rPr>
          <w:lang w:val="en-US"/>
        </w:rPr>
        <w:tab/>
      </w:r>
      <w:r w:rsidRPr="00FE3CF1">
        <w:rPr>
          <w:lang w:val="en-US"/>
        </w:rPr>
        <w:tab/>
        <w:t>70 Euro/night/person</w:t>
      </w:r>
      <w:r w:rsidR="00614BEE" w:rsidRPr="00FE3CF1">
        <w:rPr>
          <w:lang w:val="en-US"/>
        </w:rPr>
        <w:tab/>
      </w:r>
    </w:p>
    <w:p w14:paraId="528CEC98" w14:textId="77777777" w:rsidR="0034456E" w:rsidRPr="00FE3CF1" w:rsidRDefault="0034456E" w:rsidP="0034456E">
      <w:pPr>
        <w:jc w:val="both"/>
        <w:rPr>
          <w:i/>
          <w:lang w:val="en-US"/>
        </w:rPr>
      </w:pPr>
      <w:r w:rsidRPr="00FE3CF1">
        <w:rPr>
          <w:i/>
          <w:lang w:val="en-US"/>
        </w:rPr>
        <w:t>There are only 5 standard rooms remaining (for 5 the fastest registered)!</w:t>
      </w:r>
    </w:p>
    <w:p w14:paraId="035D7749" w14:textId="07F2A701" w:rsidR="0034456E" w:rsidRPr="00FE3CF1" w:rsidRDefault="0034456E" w:rsidP="0034456E">
      <w:pPr>
        <w:jc w:val="both"/>
        <w:rPr>
          <w:lang w:val="en-US"/>
        </w:rPr>
      </w:pPr>
      <w:r w:rsidRPr="00FE3CF1">
        <w:rPr>
          <w:lang w:val="en-US"/>
        </w:rPr>
        <w:t>Single room – residence E</w:t>
      </w:r>
      <w:r w:rsidRPr="00FE3CF1">
        <w:rPr>
          <w:lang w:val="en-US"/>
        </w:rPr>
        <w:tab/>
      </w:r>
      <w:r w:rsidRPr="00FE3CF1">
        <w:rPr>
          <w:lang w:val="en-US"/>
        </w:rPr>
        <w:tab/>
      </w:r>
      <w:r w:rsidRPr="00FE3CF1">
        <w:rPr>
          <w:lang w:val="en-US"/>
        </w:rPr>
        <w:tab/>
      </w:r>
      <w:r w:rsidRPr="00FE3CF1">
        <w:rPr>
          <w:lang w:val="en-US"/>
        </w:rPr>
        <w:tab/>
      </w:r>
      <w:r w:rsidRPr="00FE3CF1">
        <w:rPr>
          <w:lang w:val="en-US"/>
        </w:rPr>
        <w:tab/>
        <w:t>110 Euro/night/person</w:t>
      </w:r>
      <w:r w:rsidR="00614BEE" w:rsidRPr="00FE3CF1">
        <w:rPr>
          <w:lang w:val="en-US"/>
        </w:rPr>
        <w:tab/>
      </w:r>
    </w:p>
    <w:p w14:paraId="654C7662" w14:textId="02FD879E" w:rsidR="0034456E" w:rsidRDefault="0034456E" w:rsidP="0034456E">
      <w:pPr>
        <w:jc w:val="both"/>
        <w:rPr>
          <w:lang w:val="en-US"/>
        </w:rPr>
      </w:pPr>
      <w:r w:rsidRPr="00FE3CF1">
        <w:rPr>
          <w:lang w:val="en-US"/>
        </w:rPr>
        <w:t>Double room – residence E (room shared by 2 people)</w:t>
      </w:r>
      <w:r w:rsidRPr="00FE3CF1">
        <w:rPr>
          <w:lang w:val="en-US"/>
        </w:rPr>
        <w:tab/>
      </w:r>
      <w:r w:rsidRPr="00FE3CF1">
        <w:rPr>
          <w:lang w:val="en-US"/>
        </w:rPr>
        <w:tab/>
        <w:t xml:space="preserve">80 Euro/night/person </w:t>
      </w:r>
      <w:r w:rsidR="00614BEE" w:rsidRPr="00FE3CF1">
        <w:rPr>
          <w:lang w:val="en-US"/>
        </w:rPr>
        <w:tab/>
      </w:r>
    </w:p>
    <w:p w14:paraId="2C20D2FA" w14:textId="77777777" w:rsidR="000D2E9D" w:rsidRDefault="000D2E9D" w:rsidP="000D2E9D">
      <w:pPr>
        <w:jc w:val="both"/>
        <w:rPr>
          <w:lang w:val="en-US"/>
        </w:rPr>
      </w:pPr>
    </w:p>
    <w:p w14:paraId="024A84EF" w14:textId="0655110A" w:rsidR="000D2E9D" w:rsidRDefault="000D2E9D" w:rsidP="000D2E9D">
      <w:pPr>
        <w:jc w:val="both"/>
        <w:rPr>
          <w:lang w:val="en-US"/>
        </w:rPr>
      </w:pPr>
      <w:r>
        <w:rPr>
          <w:lang w:val="en-US"/>
        </w:rPr>
        <w:t>C</w:t>
      </w:r>
      <w:r w:rsidRPr="000D2E9D">
        <w:rPr>
          <w:lang w:val="en-US"/>
        </w:rPr>
        <w:t xml:space="preserve">OST Action chair set up limit for WG meeting to 80 Euro/night/person. However, the food is much cheaper in the Czech Republic than elsewhere, so you should save additional money in meal reimbursements (regular lunch is less than 10 Euro, big dinner is for 15 Euro). We might also encourage you to share rooms, if possible.  </w:t>
      </w:r>
    </w:p>
    <w:p w14:paraId="272AA365" w14:textId="77777777" w:rsidR="000D2E9D" w:rsidRDefault="000D2E9D" w:rsidP="000D2E9D">
      <w:pPr>
        <w:jc w:val="both"/>
        <w:rPr>
          <w:color w:val="000000" w:themeColor="text1"/>
          <w:lang w:val="en-US"/>
        </w:rPr>
      </w:pPr>
      <w:r>
        <w:rPr>
          <w:lang w:val="en-US"/>
        </w:rPr>
        <w:lastRenderedPageBreak/>
        <w:t xml:space="preserve">You </w:t>
      </w:r>
      <w:r w:rsidRPr="00614BEE">
        <w:rPr>
          <w:b/>
          <w:lang w:val="en-US"/>
        </w:rPr>
        <w:t>can cancel your reservation without any penalty until the end of July</w:t>
      </w:r>
      <w:r>
        <w:rPr>
          <w:b/>
          <w:lang w:val="en-US"/>
        </w:rPr>
        <w:t xml:space="preserve"> </w:t>
      </w:r>
      <w:r>
        <w:rPr>
          <w:lang w:val="en-US"/>
        </w:rPr>
        <w:t xml:space="preserve">(or 44 days before the event), but for this moment – to be able to guarantee your room – you need </w:t>
      </w:r>
      <w:r w:rsidRPr="00614BEE">
        <w:rPr>
          <w:b/>
          <w:lang w:val="en-US"/>
        </w:rPr>
        <w:t>RESERVE THE ROOM AS SOON AS POSSIBLE.</w:t>
      </w:r>
      <w:r>
        <w:rPr>
          <w:lang w:val="en-US"/>
        </w:rPr>
        <w:t xml:space="preserve"> Thank you!</w:t>
      </w:r>
      <w:r w:rsidRPr="00614BEE">
        <w:rPr>
          <w:color w:val="000000" w:themeColor="text1"/>
          <w:lang w:val="en-US"/>
        </w:rPr>
        <w:t xml:space="preserve"> </w:t>
      </w:r>
    </w:p>
    <w:p w14:paraId="17249824" w14:textId="51DC9017" w:rsidR="0046703D" w:rsidRDefault="00AC35C5" w:rsidP="00CF56E6">
      <w:pPr>
        <w:jc w:val="both"/>
        <w:rPr>
          <w:b/>
          <w:lang w:val="en-US"/>
        </w:rPr>
      </w:pPr>
      <w:r>
        <w:rPr>
          <w:noProof/>
          <w:lang w:eastAsia="cs-CZ"/>
        </w:rPr>
        <w:drawing>
          <wp:inline distT="0" distB="0" distL="0" distR="0" wp14:anchorId="30B8CA0E" wp14:editId="3C2C4710">
            <wp:extent cx="5760720" cy="3239135"/>
            <wp:effectExtent l="0" t="0" r="5080" b="12065"/>
            <wp:docPr id="1" name="Obrázek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239135"/>
                    </a:xfrm>
                    <a:prstGeom prst="rect">
                      <a:avLst/>
                    </a:prstGeom>
                    <a:noFill/>
                    <a:ln>
                      <a:noFill/>
                    </a:ln>
                  </pic:spPr>
                </pic:pic>
              </a:graphicData>
            </a:graphic>
          </wp:inline>
        </w:drawing>
      </w:r>
    </w:p>
    <w:p w14:paraId="269F1915" w14:textId="77777777" w:rsidR="00AC35C5" w:rsidRDefault="00AC35C5" w:rsidP="00AC35C5">
      <w:pPr>
        <w:jc w:val="both"/>
        <w:rPr>
          <w:lang w:val="en-US"/>
        </w:rPr>
      </w:pPr>
      <w:r w:rsidRPr="0046703D">
        <w:rPr>
          <w:b/>
          <w:lang w:val="en-US"/>
        </w:rPr>
        <w:t>Transport</w:t>
      </w:r>
    </w:p>
    <w:p w14:paraId="40920A81" w14:textId="424797A3" w:rsidR="00587307" w:rsidRDefault="00587307" w:rsidP="00CF56E6">
      <w:pPr>
        <w:jc w:val="both"/>
        <w:rPr>
          <w:lang w:val="en-US"/>
        </w:rPr>
      </w:pPr>
      <w:r>
        <w:rPr>
          <w:lang w:val="en-US"/>
        </w:rPr>
        <w:t>The venue is in the countryside</w:t>
      </w:r>
      <w:r w:rsidR="000D2E9D">
        <w:rPr>
          <w:lang w:val="en-US"/>
        </w:rPr>
        <w:t xml:space="preserve"> but well connected. </w:t>
      </w:r>
    </w:p>
    <w:p w14:paraId="3DA9C277" w14:textId="4FD1B019" w:rsidR="00587307" w:rsidRDefault="00587307" w:rsidP="00CF56E6">
      <w:pPr>
        <w:jc w:val="both"/>
        <w:rPr>
          <w:lang w:val="en-US"/>
        </w:rPr>
      </w:pPr>
      <w:r>
        <w:rPr>
          <w:lang w:val="en-US"/>
        </w:rPr>
        <w:lastRenderedPageBreak/>
        <w:t xml:space="preserve">From more distant destinations, you might fly to </w:t>
      </w:r>
      <w:r w:rsidRPr="00587307">
        <w:rPr>
          <w:b/>
          <w:lang w:val="en-US"/>
        </w:rPr>
        <w:t>Prague</w:t>
      </w:r>
      <w:r w:rsidR="00B81B3B">
        <w:rPr>
          <w:lang w:val="en-US"/>
        </w:rPr>
        <w:t xml:space="preserve"> (Czech Republic),</w:t>
      </w:r>
      <w:r w:rsidR="003B3DBC">
        <w:rPr>
          <w:lang w:val="en-US"/>
        </w:rPr>
        <w:t xml:space="preserve"> </w:t>
      </w:r>
      <w:r w:rsidR="003B3DBC" w:rsidRPr="003B3DBC">
        <w:rPr>
          <w:b/>
          <w:lang w:val="en-US"/>
        </w:rPr>
        <w:t>Vienna</w:t>
      </w:r>
      <w:r w:rsidR="00980795">
        <w:rPr>
          <w:b/>
          <w:lang w:val="en-US"/>
        </w:rPr>
        <w:t xml:space="preserve"> </w:t>
      </w:r>
      <w:r w:rsidR="00980795" w:rsidRPr="00980795">
        <w:rPr>
          <w:lang w:val="en-US"/>
        </w:rPr>
        <w:t>(Austria)</w:t>
      </w:r>
      <w:r w:rsidR="00980795">
        <w:rPr>
          <w:b/>
          <w:lang w:val="en-US"/>
        </w:rPr>
        <w:t xml:space="preserve"> </w:t>
      </w:r>
      <w:r w:rsidR="00B81B3B" w:rsidRPr="00B81B3B">
        <w:rPr>
          <w:lang w:val="en-US"/>
        </w:rPr>
        <w:t>or</w:t>
      </w:r>
      <w:r w:rsidR="003B3DBC">
        <w:rPr>
          <w:lang w:val="en-US"/>
        </w:rPr>
        <w:t xml:space="preserve"> </w:t>
      </w:r>
      <w:r w:rsidRPr="00587307">
        <w:rPr>
          <w:b/>
          <w:lang w:val="en-US"/>
        </w:rPr>
        <w:t>Bratislava</w:t>
      </w:r>
      <w:r>
        <w:rPr>
          <w:b/>
          <w:lang w:val="en-US"/>
        </w:rPr>
        <w:t xml:space="preserve"> </w:t>
      </w:r>
      <w:r>
        <w:rPr>
          <w:lang w:val="en-US"/>
        </w:rPr>
        <w:t xml:space="preserve">(Slovakia). </w:t>
      </w:r>
    </w:p>
    <w:p w14:paraId="349633A3" w14:textId="64F01B5E" w:rsidR="00587307" w:rsidRDefault="00587307" w:rsidP="00CF56E6">
      <w:pPr>
        <w:jc w:val="both"/>
        <w:rPr>
          <w:lang w:val="en-US"/>
        </w:rPr>
      </w:pPr>
      <w:r>
        <w:rPr>
          <w:lang w:val="en-US"/>
        </w:rPr>
        <w:t xml:space="preserve">There, you need to switch for the train to get to </w:t>
      </w:r>
      <w:proofErr w:type="spellStart"/>
      <w:r>
        <w:rPr>
          <w:lang w:val="en-US"/>
        </w:rPr>
        <w:t>Vset</w:t>
      </w:r>
      <w:r w:rsidR="00980795">
        <w:rPr>
          <w:lang w:val="en-US"/>
        </w:rPr>
        <w:t>í</w:t>
      </w:r>
      <w:r>
        <w:rPr>
          <w:lang w:val="en-US"/>
        </w:rPr>
        <w:t>n</w:t>
      </w:r>
      <w:proofErr w:type="spellEnd"/>
      <w:r>
        <w:rPr>
          <w:lang w:val="en-US"/>
        </w:rPr>
        <w:t xml:space="preserve"> or/and </w:t>
      </w:r>
      <w:proofErr w:type="spellStart"/>
      <w:r>
        <w:rPr>
          <w:lang w:val="en-US"/>
        </w:rPr>
        <w:t>Velk</w:t>
      </w:r>
      <w:r w:rsidR="00980795">
        <w:rPr>
          <w:lang w:val="en-US"/>
        </w:rPr>
        <w:t>é</w:t>
      </w:r>
      <w:proofErr w:type="spellEnd"/>
      <w:r>
        <w:rPr>
          <w:lang w:val="en-US"/>
        </w:rPr>
        <w:t xml:space="preserve"> </w:t>
      </w:r>
      <w:proofErr w:type="spellStart"/>
      <w:r>
        <w:rPr>
          <w:lang w:val="en-US"/>
        </w:rPr>
        <w:t>Karlovice</w:t>
      </w:r>
      <w:proofErr w:type="spellEnd"/>
      <w:r>
        <w:rPr>
          <w:lang w:val="en-US"/>
        </w:rPr>
        <w:t xml:space="preserve">: </w:t>
      </w:r>
    </w:p>
    <w:p w14:paraId="0147B6FB" w14:textId="0BC24FF5" w:rsidR="00587307" w:rsidRDefault="00587307" w:rsidP="00587307">
      <w:pPr>
        <w:pStyle w:val="Odstavecseseznamem"/>
        <w:numPr>
          <w:ilvl w:val="0"/>
          <w:numId w:val="1"/>
        </w:numPr>
        <w:jc w:val="both"/>
        <w:rPr>
          <w:lang w:val="en-US"/>
        </w:rPr>
      </w:pPr>
      <w:r>
        <w:rPr>
          <w:lang w:val="en-US"/>
        </w:rPr>
        <w:t xml:space="preserve">From </w:t>
      </w:r>
      <w:r w:rsidRPr="00587307">
        <w:rPr>
          <w:b/>
          <w:lang w:val="en-US"/>
        </w:rPr>
        <w:t>Prague</w:t>
      </w:r>
      <w:r>
        <w:rPr>
          <w:lang w:val="en-US"/>
        </w:rPr>
        <w:t>, there is an Expre</w:t>
      </w:r>
      <w:r w:rsidR="00B81B3B">
        <w:rPr>
          <w:lang w:val="en-US"/>
        </w:rPr>
        <w:t xml:space="preserve">ss train going directly to </w:t>
      </w:r>
      <w:proofErr w:type="spellStart"/>
      <w:r w:rsidR="00B81B3B">
        <w:rPr>
          <w:lang w:val="en-US"/>
        </w:rPr>
        <w:t>Vsetí</w:t>
      </w:r>
      <w:r>
        <w:rPr>
          <w:lang w:val="en-US"/>
        </w:rPr>
        <w:t>n</w:t>
      </w:r>
      <w:proofErr w:type="spellEnd"/>
      <w:r>
        <w:rPr>
          <w:lang w:val="en-US"/>
        </w:rPr>
        <w:t xml:space="preserve"> every 2 hours (9:22, 11:22, 13:22, 15:22, 17:22). The journ</w:t>
      </w:r>
      <w:r w:rsidR="000D2E9D">
        <w:rPr>
          <w:lang w:val="en-US"/>
        </w:rPr>
        <w:t>ey takes about 3,5</w:t>
      </w:r>
      <w:r w:rsidR="00B81B3B">
        <w:rPr>
          <w:lang w:val="en-US"/>
        </w:rPr>
        <w:t xml:space="preserve"> hours. In </w:t>
      </w:r>
      <w:proofErr w:type="spellStart"/>
      <w:r w:rsidR="00B81B3B">
        <w:rPr>
          <w:lang w:val="en-US"/>
        </w:rPr>
        <w:t>Vsetí</w:t>
      </w:r>
      <w:r>
        <w:rPr>
          <w:lang w:val="en-US"/>
        </w:rPr>
        <w:t>n</w:t>
      </w:r>
      <w:proofErr w:type="spellEnd"/>
      <w:r>
        <w:rPr>
          <w:lang w:val="en-US"/>
        </w:rPr>
        <w:t>, you need to switch for the local train</w:t>
      </w:r>
      <w:r w:rsidR="00FE3CF1">
        <w:rPr>
          <w:lang w:val="en-US"/>
        </w:rPr>
        <w:t xml:space="preserve"> to </w:t>
      </w:r>
      <w:proofErr w:type="spellStart"/>
      <w:r w:rsidR="00FE3CF1">
        <w:rPr>
          <w:lang w:val="en-US"/>
        </w:rPr>
        <w:t>Velké</w:t>
      </w:r>
      <w:proofErr w:type="spellEnd"/>
      <w:r w:rsidR="00FE3CF1">
        <w:rPr>
          <w:lang w:val="en-US"/>
        </w:rPr>
        <w:t xml:space="preserve"> </w:t>
      </w:r>
      <w:proofErr w:type="spellStart"/>
      <w:r w:rsidR="00FE3CF1">
        <w:rPr>
          <w:lang w:val="en-US"/>
        </w:rPr>
        <w:t>Karlovice</w:t>
      </w:r>
      <w:proofErr w:type="spellEnd"/>
      <w:r w:rsidR="00FE3CF1">
        <w:rPr>
          <w:lang w:val="en-US"/>
        </w:rPr>
        <w:t xml:space="preserve"> (it is the final station</w:t>
      </w:r>
      <w:r w:rsidR="008F6138">
        <w:rPr>
          <w:lang w:val="en-US"/>
        </w:rPr>
        <w:t xml:space="preserve">, the train </w:t>
      </w:r>
      <w:r w:rsidR="005105AA">
        <w:rPr>
          <w:lang w:val="en-US"/>
        </w:rPr>
        <w:t xml:space="preserve">from </w:t>
      </w:r>
      <w:proofErr w:type="spellStart"/>
      <w:r w:rsidR="005105AA">
        <w:rPr>
          <w:lang w:val="en-US"/>
        </w:rPr>
        <w:t>Vsetín</w:t>
      </w:r>
      <w:proofErr w:type="spellEnd"/>
      <w:r w:rsidR="005105AA">
        <w:rPr>
          <w:lang w:val="en-US"/>
        </w:rPr>
        <w:t xml:space="preserve"> </w:t>
      </w:r>
      <w:r w:rsidR="008F6138">
        <w:rPr>
          <w:lang w:val="en-US"/>
        </w:rPr>
        <w:t>goes every hour</w:t>
      </w:r>
      <w:r w:rsidR="00FE3CF1">
        <w:rPr>
          <w:lang w:val="en-US"/>
        </w:rPr>
        <w:t>)</w:t>
      </w:r>
      <w:r w:rsidR="008F6138">
        <w:rPr>
          <w:lang w:val="en-US"/>
        </w:rPr>
        <w:t>.</w:t>
      </w:r>
      <w:r>
        <w:rPr>
          <w:lang w:val="en-US"/>
        </w:rPr>
        <w:t xml:space="preserve"> </w:t>
      </w:r>
      <w:r w:rsidR="008F6138">
        <w:rPr>
          <w:lang w:val="en-US"/>
        </w:rPr>
        <w:t xml:space="preserve">The hotel is about 8 km from the </w:t>
      </w:r>
      <w:proofErr w:type="spellStart"/>
      <w:r w:rsidR="008F6138">
        <w:rPr>
          <w:lang w:val="en-US"/>
        </w:rPr>
        <w:t>Velké</w:t>
      </w:r>
      <w:proofErr w:type="spellEnd"/>
      <w:r w:rsidR="008F6138">
        <w:rPr>
          <w:lang w:val="en-US"/>
        </w:rPr>
        <w:t xml:space="preserve"> </w:t>
      </w:r>
      <w:proofErr w:type="spellStart"/>
      <w:r w:rsidR="008F6138">
        <w:rPr>
          <w:lang w:val="en-US"/>
        </w:rPr>
        <w:t>Karlovice</w:t>
      </w:r>
      <w:proofErr w:type="spellEnd"/>
      <w:r w:rsidR="008F6138">
        <w:rPr>
          <w:lang w:val="en-US"/>
        </w:rPr>
        <w:t xml:space="preserve"> train station, so we will pick you up there</w:t>
      </w:r>
      <w:r w:rsidR="008F6138" w:rsidRPr="008F6138">
        <w:rPr>
          <w:lang w:val="en-US"/>
        </w:rPr>
        <w:t xml:space="preserve"> </w:t>
      </w:r>
      <w:r w:rsidR="000D2E9D">
        <w:rPr>
          <w:lang w:val="en-US"/>
        </w:rPr>
        <w:t xml:space="preserve">or we also consider </w:t>
      </w:r>
      <w:r w:rsidR="008F6138">
        <w:rPr>
          <w:lang w:val="en-US"/>
        </w:rPr>
        <w:t xml:space="preserve">to arrange the shuttle from </w:t>
      </w:r>
      <w:proofErr w:type="spellStart"/>
      <w:r w:rsidR="008F6138">
        <w:rPr>
          <w:lang w:val="en-US"/>
        </w:rPr>
        <w:t>Vsetín</w:t>
      </w:r>
      <w:proofErr w:type="spellEnd"/>
      <w:r w:rsidR="008F6138">
        <w:rPr>
          <w:lang w:val="en-US"/>
        </w:rPr>
        <w:t>.</w:t>
      </w:r>
    </w:p>
    <w:p w14:paraId="69A0A767" w14:textId="555239FF" w:rsidR="0021694A" w:rsidRDefault="00587307" w:rsidP="0021694A">
      <w:pPr>
        <w:pStyle w:val="Odstavecseseznamem"/>
        <w:numPr>
          <w:ilvl w:val="0"/>
          <w:numId w:val="1"/>
        </w:numPr>
        <w:jc w:val="both"/>
        <w:rPr>
          <w:lang w:val="en-US"/>
        </w:rPr>
      </w:pPr>
      <w:r>
        <w:rPr>
          <w:lang w:val="en-US"/>
        </w:rPr>
        <w:t xml:space="preserve">From </w:t>
      </w:r>
      <w:r w:rsidRPr="00587307">
        <w:rPr>
          <w:b/>
          <w:lang w:val="en-US"/>
        </w:rPr>
        <w:t>Bratislava</w:t>
      </w:r>
      <w:r>
        <w:rPr>
          <w:lang w:val="en-US"/>
        </w:rPr>
        <w:t xml:space="preserve">, you need to get the train to </w:t>
      </w:r>
      <w:proofErr w:type="spellStart"/>
      <w:r>
        <w:rPr>
          <w:lang w:val="en-US"/>
        </w:rPr>
        <w:t>P</w:t>
      </w:r>
      <w:r w:rsidR="00B81B3B">
        <w:rPr>
          <w:lang w:val="en-US"/>
        </w:rPr>
        <w:t>ú</w:t>
      </w:r>
      <w:r>
        <w:rPr>
          <w:lang w:val="en-US"/>
        </w:rPr>
        <w:t>chov</w:t>
      </w:r>
      <w:proofErr w:type="spellEnd"/>
      <w:r>
        <w:rPr>
          <w:lang w:val="en-US"/>
        </w:rPr>
        <w:t xml:space="preserve"> and there switch to get to </w:t>
      </w:r>
      <w:proofErr w:type="spellStart"/>
      <w:r>
        <w:rPr>
          <w:lang w:val="en-US"/>
        </w:rPr>
        <w:t>Vset</w:t>
      </w:r>
      <w:r w:rsidR="00B81B3B">
        <w:rPr>
          <w:lang w:val="en-US"/>
        </w:rPr>
        <w:t>í</w:t>
      </w:r>
      <w:r>
        <w:rPr>
          <w:lang w:val="en-US"/>
        </w:rPr>
        <w:t>n</w:t>
      </w:r>
      <w:proofErr w:type="spellEnd"/>
      <w:r>
        <w:rPr>
          <w:lang w:val="en-US"/>
        </w:rPr>
        <w:t xml:space="preserve"> (so there is one change). The train </w:t>
      </w:r>
      <w:r w:rsidR="00C57CE4">
        <w:rPr>
          <w:lang w:val="en-US"/>
        </w:rPr>
        <w:t xml:space="preserve">from Bratislava </w:t>
      </w:r>
      <w:r>
        <w:rPr>
          <w:lang w:val="en-US"/>
        </w:rPr>
        <w:t>goes every 2 hours</w:t>
      </w:r>
      <w:r w:rsidR="00C57CE4">
        <w:rPr>
          <w:lang w:val="en-US"/>
        </w:rPr>
        <w:t xml:space="preserve"> (9:55, 11:55, 13:55, 15:55) and the journey takes 3 hours to get to </w:t>
      </w:r>
      <w:proofErr w:type="spellStart"/>
      <w:r w:rsidR="00C57CE4">
        <w:rPr>
          <w:lang w:val="en-US"/>
        </w:rPr>
        <w:t>Vset</w:t>
      </w:r>
      <w:r w:rsidR="00B81B3B">
        <w:rPr>
          <w:lang w:val="en-US"/>
        </w:rPr>
        <w:t>í</w:t>
      </w:r>
      <w:r w:rsidR="00C57CE4">
        <w:rPr>
          <w:lang w:val="en-US"/>
        </w:rPr>
        <w:t>n</w:t>
      </w:r>
      <w:proofErr w:type="spellEnd"/>
      <w:r w:rsidR="00C57CE4">
        <w:rPr>
          <w:lang w:val="en-US"/>
        </w:rPr>
        <w:t xml:space="preserve">. </w:t>
      </w:r>
      <w:r w:rsidR="008F6138">
        <w:rPr>
          <w:lang w:val="en-US"/>
        </w:rPr>
        <w:t xml:space="preserve">In </w:t>
      </w:r>
      <w:proofErr w:type="spellStart"/>
      <w:r w:rsidR="008F6138">
        <w:rPr>
          <w:lang w:val="en-US"/>
        </w:rPr>
        <w:t>Vsetín</w:t>
      </w:r>
      <w:proofErr w:type="spellEnd"/>
      <w:r w:rsidR="008F6138">
        <w:rPr>
          <w:lang w:val="en-US"/>
        </w:rPr>
        <w:t xml:space="preserve">, you need to switch for the local train to </w:t>
      </w:r>
      <w:proofErr w:type="spellStart"/>
      <w:r w:rsidR="008F6138">
        <w:rPr>
          <w:lang w:val="en-US"/>
        </w:rPr>
        <w:t>Velké</w:t>
      </w:r>
      <w:proofErr w:type="spellEnd"/>
      <w:r w:rsidR="008F6138">
        <w:rPr>
          <w:lang w:val="en-US"/>
        </w:rPr>
        <w:t xml:space="preserve"> </w:t>
      </w:r>
      <w:proofErr w:type="spellStart"/>
      <w:r w:rsidR="008F6138">
        <w:rPr>
          <w:lang w:val="en-US"/>
        </w:rPr>
        <w:t>Karlovice</w:t>
      </w:r>
      <w:proofErr w:type="spellEnd"/>
      <w:r w:rsidR="008F6138">
        <w:rPr>
          <w:lang w:val="en-US"/>
        </w:rPr>
        <w:t xml:space="preserve"> (it is the final station, the train</w:t>
      </w:r>
      <w:r w:rsidR="005105AA">
        <w:rPr>
          <w:lang w:val="en-US"/>
        </w:rPr>
        <w:t xml:space="preserve"> from </w:t>
      </w:r>
      <w:proofErr w:type="spellStart"/>
      <w:r w:rsidR="005105AA">
        <w:rPr>
          <w:lang w:val="en-US"/>
        </w:rPr>
        <w:t>Vsetín</w:t>
      </w:r>
      <w:proofErr w:type="spellEnd"/>
      <w:r w:rsidR="008F6138">
        <w:rPr>
          <w:lang w:val="en-US"/>
        </w:rPr>
        <w:t xml:space="preserve"> goes every hour). The hotel is about 8 km from the </w:t>
      </w:r>
      <w:proofErr w:type="spellStart"/>
      <w:r w:rsidR="008F6138">
        <w:rPr>
          <w:lang w:val="en-US"/>
        </w:rPr>
        <w:t>Velké</w:t>
      </w:r>
      <w:proofErr w:type="spellEnd"/>
      <w:r w:rsidR="008F6138">
        <w:rPr>
          <w:lang w:val="en-US"/>
        </w:rPr>
        <w:t xml:space="preserve"> </w:t>
      </w:r>
      <w:proofErr w:type="spellStart"/>
      <w:r w:rsidR="008F6138">
        <w:rPr>
          <w:lang w:val="en-US"/>
        </w:rPr>
        <w:t>Karlovice</w:t>
      </w:r>
      <w:proofErr w:type="spellEnd"/>
      <w:r w:rsidR="008F6138">
        <w:rPr>
          <w:lang w:val="en-US"/>
        </w:rPr>
        <w:t xml:space="preserve"> train station, so we will pick you up there</w:t>
      </w:r>
      <w:r w:rsidR="008F6138" w:rsidRPr="008F6138">
        <w:rPr>
          <w:lang w:val="en-US"/>
        </w:rPr>
        <w:t xml:space="preserve"> </w:t>
      </w:r>
      <w:r w:rsidR="008F6138">
        <w:rPr>
          <w:lang w:val="en-US"/>
        </w:rPr>
        <w:t xml:space="preserve">or we </w:t>
      </w:r>
      <w:r w:rsidR="000D2E9D">
        <w:rPr>
          <w:lang w:val="en-US"/>
        </w:rPr>
        <w:t xml:space="preserve">also consider </w:t>
      </w:r>
      <w:r w:rsidR="008F6138">
        <w:rPr>
          <w:lang w:val="en-US"/>
        </w:rPr>
        <w:t xml:space="preserve">shuttle from </w:t>
      </w:r>
      <w:proofErr w:type="spellStart"/>
      <w:r w:rsidR="008F6138">
        <w:rPr>
          <w:lang w:val="en-US"/>
        </w:rPr>
        <w:t>Vsetín</w:t>
      </w:r>
      <w:proofErr w:type="spellEnd"/>
      <w:r w:rsidR="008F6138">
        <w:rPr>
          <w:lang w:val="en-US"/>
        </w:rPr>
        <w:t>.</w:t>
      </w:r>
    </w:p>
    <w:p w14:paraId="16778821" w14:textId="12D180F1" w:rsidR="0021694A" w:rsidRDefault="0021694A" w:rsidP="0021694A">
      <w:pPr>
        <w:pStyle w:val="Odstavecseseznamem"/>
        <w:numPr>
          <w:ilvl w:val="0"/>
          <w:numId w:val="1"/>
        </w:numPr>
        <w:jc w:val="both"/>
        <w:rPr>
          <w:lang w:val="en-US"/>
        </w:rPr>
      </w:pPr>
      <w:r>
        <w:rPr>
          <w:lang w:val="en-US"/>
        </w:rPr>
        <w:t xml:space="preserve">From </w:t>
      </w:r>
      <w:r w:rsidRPr="00980795">
        <w:rPr>
          <w:b/>
          <w:lang w:val="en-US"/>
        </w:rPr>
        <w:t>Vienna</w:t>
      </w:r>
      <w:r w:rsidR="006A59E8">
        <w:rPr>
          <w:lang w:val="en-US"/>
        </w:rPr>
        <w:t xml:space="preserve">, </w:t>
      </w:r>
      <w:r w:rsidR="00FE3CF1">
        <w:rPr>
          <w:lang w:val="en-US"/>
        </w:rPr>
        <w:t xml:space="preserve">you need to take Express train from the airport – it leaves from the airport every half an hour at .03 and 0.33 minutes past the hour. It takes about 15 minutes to Vienna </w:t>
      </w:r>
      <w:proofErr w:type="spellStart"/>
      <w:r w:rsidR="00FE3CF1">
        <w:rPr>
          <w:lang w:val="en-US"/>
        </w:rPr>
        <w:t>Hbf</w:t>
      </w:r>
      <w:proofErr w:type="spellEnd"/>
      <w:r w:rsidR="00FE3CF1">
        <w:rPr>
          <w:lang w:val="en-US"/>
        </w:rPr>
        <w:t xml:space="preserve"> (main station). From the main station there are two possible ways - b</w:t>
      </w:r>
      <w:r w:rsidR="006A59E8">
        <w:rPr>
          <w:lang w:val="en-US"/>
        </w:rPr>
        <w:t xml:space="preserve">y </w:t>
      </w:r>
      <w:r>
        <w:rPr>
          <w:lang w:val="en-US"/>
        </w:rPr>
        <w:t xml:space="preserve">Euro City Train (14:10) or Express train (18:10) </w:t>
      </w:r>
      <w:r>
        <w:rPr>
          <w:lang w:val="en-US"/>
        </w:rPr>
        <w:lastRenderedPageBreak/>
        <w:t xml:space="preserve">to </w:t>
      </w:r>
      <w:proofErr w:type="spellStart"/>
      <w:r>
        <w:rPr>
          <w:lang w:val="en-US"/>
        </w:rPr>
        <w:t>Hranice</w:t>
      </w:r>
      <w:proofErr w:type="spellEnd"/>
      <w:r>
        <w:rPr>
          <w:lang w:val="en-US"/>
        </w:rPr>
        <w:t xml:space="preserve"> </w:t>
      </w:r>
      <w:proofErr w:type="spellStart"/>
      <w:r>
        <w:rPr>
          <w:lang w:val="en-US"/>
        </w:rPr>
        <w:t>na</w:t>
      </w:r>
      <w:proofErr w:type="spellEnd"/>
      <w:r>
        <w:rPr>
          <w:lang w:val="en-US"/>
        </w:rPr>
        <w:t xml:space="preserve"> </w:t>
      </w:r>
      <w:proofErr w:type="spellStart"/>
      <w:r>
        <w:rPr>
          <w:lang w:val="en-US"/>
        </w:rPr>
        <w:t>Moravě</w:t>
      </w:r>
      <w:proofErr w:type="spellEnd"/>
      <w:r>
        <w:rPr>
          <w:lang w:val="en-US"/>
        </w:rPr>
        <w:t>, it ta</w:t>
      </w:r>
      <w:r w:rsidR="006A59E8">
        <w:rPr>
          <w:lang w:val="en-US"/>
        </w:rPr>
        <w:t>kes approximately 3 hours</w:t>
      </w:r>
      <w:r>
        <w:rPr>
          <w:lang w:val="en-US"/>
        </w:rPr>
        <w:t xml:space="preserve">. From </w:t>
      </w:r>
      <w:proofErr w:type="spellStart"/>
      <w:r>
        <w:rPr>
          <w:lang w:val="en-US"/>
        </w:rPr>
        <w:t>Hranice</w:t>
      </w:r>
      <w:proofErr w:type="spellEnd"/>
      <w:r>
        <w:rPr>
          <w:lang w:val="en-US"/>
        </w:rPr>
        <w:t xml:space="preserve"> </w:t>
      </w:r>
      <w:proofErr w:type="spellStart"/>
      <w:r>
        <w:rPr>
          <w:lang w:val="en-US"/>
        </w:rPr>
        <w:t>na</w:t>
      </w:r>
      <w:proofErr w:type="spellEnd"/>
      <w:r>
        <w:rPr>
          <w:lang w:val="en-US"/>
        </w:rPr>
        <w:t xml:space="preserve"> </w:t>
      </w:r>
      <w:proofErr w:type="spellStart"/>
      <w:r>
        <w:rPr>
          <w:lang w:val="en-US"/>
        </w:rPr>
        <w:t>Moravě</w:t>
      </w:r>
      <w:proofErr w:type="spellEnd"/>
      <w:r>
        <w:rPr>
          <w:lang w:val="en-US"/>
        </w:rPr>
        <w:t xml:space="preserve"> you need to take an Express train to </w:t>
      </w:r>
      <w:proofErr w:type="spellStart"/>
      <w:r>
        <w:rPr>
          <w:lang w:val="en-US"/>
        </w:rPr>
        <w:t>Vsetín</w:t>
      </w:r>
      <w:proofErr w:type="spellEnd"/>
      <w:r>
        <w:rPr>
          <w:lang w:val="en-US"/>
        </w:rPr>
        <w:t xml:space="preserve"> and then the local train/bus from </w:t>
      </w:r>
      <w:proofErr w:type="spellStart"/>
      <w:r>
        <w:rPr>
          <w:lang w:val="en-US"/>
        </w:rPr>
        <w:t>Vsetín</w:t>
      </w:r>
      <w:proofErr w:type="spellEnd"/>
      <w:r>
        <w:rPr>
          <w:lang w:val="en-US"/>
        </w:rPr>
        <w:t xml:space="preserve"> to </w:t>
      </w:r>
      <w:proofErr w:type="spellStart"/>
      <w:r>
        <w:rPr>
          <w:lang w:val="en-US"/>
        </w:rPr>
        <w:t>Velké</w:t>
      </w:r>
      <w:proofErr w:type="spellEnd"/>
      <w:r>
        <w:rPr>
          <w:lang w:val="en-US"/>
        </w:rPr>
        <w:t xml:space="preserve"> </w:t>
      </w:r>
      <w:proofErr w:type="spellStart"/>
      <w:r>
        <w:rPr>
          <w:lang w:val="en-US"/>
        </w:rPr>
        <w:t>Karlovice</w:t>
      </w:r>
      <w:proofErr w:type="spellEnd"/>
      <w:r>
        <w:rPr>
          <w:lang w:val="en-US"/>
        </w:rPr>
        <w:t xml:space="preserve">. </w:t>
      </w:r>
      <w:r w:rsidRPr="000D2E9D">
        <w:rPr>
          <w:u w:val="single"/>
          <w:lang w:val="en-US"/>
        </w:rPr>
        <w:t>It takes 4 hours in total</w:t>
      </w:r>
      <w:r w:rsidR="000D2E9D">
        <w:rPr>
          <w:lang w:val="en-US"/>
        </w:rPr>
        <w:t xml:space="preserve"> and is thus SHORTEST option.</w:t>
      </w:r>
      <w:r w:rsidR="008F6138">
        <w:rPr>
          <w:lang w:val="en-US"/>
        </w:rPr>
        <w:t xml:space="preserve"> The hotel is about 8 km from the </w:t>
      </w:r>
      <w:proofErr w:type="spellStart"/>
      <w:r w:rsidR="008F6138">
        <w:rPr>
          <w:lang w:val="en-US"/>
        </w:rPr>
        <w:t>Velké</w:t>
      </w:r>
      <w:proofErr w:type="spellEnd"/>
      <w:r w:rsidR="008F6138">
        <w:rPr>
          <w:lang w:val="en-US"/>
        </w:rPr>
        <w:t xml:space="preserve"> </w:t>
      </w:r>
      <w:proofErr w:type="spellStart"/>
      <w:r w:rsidR="008F6138">
        <w:rPr>
          <w:lang w:val="en-US"/>
        </w:rPr>
        <w:t>Karlovice</w:t>
      </w:r>
      <w:proofErr w:type="spellEnd"/>
      <w:r w:rsidR="008F6138">
        <w:rPr>
          <w:lang w:val="en-US"/>
        </w:rPr>
        <w:t xml:space="preserve"> train station, so we will pick you up there</w:t>
      </w:r>
      <w:r w:rsidR="008F6138" w:rsidRPr="008F6138">
        <w:rPr>
          <w:lang w:val="en-US"/>
        </w:rPr>
        <w:t xml:space="preserve"> </w:t>
      </w:r>
      <w:r w:rsidR="008F6138">
        <w:rPr>
          <w:lang w:val="en-US"/>
        </w:rPr>
        <w:t xml:space="preserve">or we </w:t>
      </w:r>
      <w:r w:rsidR="000D2E9D">
        <w:rPr>
          <w:lang w:val="en-US"/>
        </w:rPr>
        <w:t xml:space="preserve">also consider </w:t>
      </w:r>
      <w:r w:rsidR="008F6138">
        <w:rPr>
          <w:lang w:val="en-US"/>
        </w:rPr>
        <w:t xml:space="preserve">shuttle from </w:t>
      </w:r>
      <w:proofErr w:type="spellStart"/>
      <w:r w:rsidR="008F6138">
        <w:rPr>
          <w:lang w:val="en-US"/>
        </w:rPr>
        <w:t>Vsetín</w:t>
      </w:r>
      <w:proofErr w:type="spellEnd"/>
      <w:r w:rsidR="008F6138">
        <w:rPr>
          <w:lang w:val="en-US"/>
        </w:rPr>
        <w:t>.</w:t>
      </w:r>
    </w:p>
    <w:p w14:paraId="12F7C476" w14:textId="77777777" w:rsidR="008F6138" w:rsidRDefault="008F6138" w:rsidP="008F6138">
      <w:pPr>
        <w:pStyle w:val="Odstavecseseznamem"/>
        <w:jc w:val="both"/>
        <w:rPr>
          <w:lang w:val="en-US"/>
        </w:rPr>
      </w:pPr>
    </w:p>
    <w:p w14:paraId="3010458B" w14:textId="3879D94F" w:rsidR="00D76A61" w:rsidRPr="00D76A61" w:rsidRDefault="00D76A61" w:rsidP="00D76A61">
      <w:pPr>
        <w:jc w:val="both"/>
        <w:rPr>
          <w:lang w:val="en-US"/>
        </w:rPr>
      </w:pPr>
      <w:r w:rsidRPr="00D76A61">
        <w:rPr>
          <w:b/>
          <w:lang w:val="en-US"/>
        </w:rPr>
        <w:t>Price limit for transport</w:t>
      </w:r>
      <w:r>
        <w:rPr>
          <w:lang w:val="en-US"/>
        </w:rPr>
        <w:t xml:space="preserve"> for WG meetings has been set as well. It is maximum </w:t>
      </w:r>
      <w:r w:rsidRPr="00B81B3B">
        <w:rPr>
          <w:b/>
          <w:lang w:val="en-US"/>
        </w:rPr>
        <w:t>400 Euro/person</w:t>
      </w:r>
      <w:r>
        <w:rPr>
          <w:lang w:val="en-US"/>
        </w:rPr>
        <w:t>. The return tickets of trains from Prague and/or</w:t>
      </w:r>
      <w:r w:rsidR="00B81B3B">
        <w:rPr>
          <w:lang w:val="en-US"/>
        </w:rPr>
        <w:t xml:space="preserve"> Vienna/</w:t>
      </w:r>
      <w:r>
        <w:rPr>
          <w:lang w:val="en-US"/>
        </w:rPr>
        <w:t xml:space="preserve">Bratislava should be less than 30 Euros. </w:t>
      </w:r>
    </w:p>
    <w:sectPr w:rsidR="00D76A61" w:rsidRPr="00D76A6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EE"/>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9390F2F"/>
    <w:multiLevelType w:val="hybridMultilevel"/>
    <w:tmpl w:val="8222C0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498A047D"/>
    <w:multiLevelType w:val="hybridMultilevel"/>
    <w:tmpl w:val="9BDE0FFC"/>
    <w:lvl w:ilvl="0" w:tplc="0BAC2F8C">
      <w:start w:val="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0373"/>
    <w:rsid w:val="000D2E9D"/>
    <w:rsid w:val="001924C7"/>
    <w:rsid w:val="00201826"/>
    <w:rsid w:val="0021694A"/>
    <w:rsid w:val="0034456E"/>
    <w:rsid w:val="00381386"/>
    <w:rsid w:val="003B33C2"/>
    <w:rsid w:val="003B3DBC"/>
    <w:rsid w:val="0046703D"/>
    <w:rsid w:val="005105AA"/>
    <w:rsid w:val="00587307"/>
    <w:rsid w:val="005C09D7"/>
    <w:rsid w:val="00614BEE"/>
    <w:rsid w:val="00620EE3"/>
    <w:rsid w:val="0068056A"/>
    <w:rsid w:val="006A59E8"/>
    <w:rsid w:val="00743E29"/>
    <w:rsid w:val="00781291"/>
    <w:rsid w:val="00831ACA"/>
    <w:rsid w:val="008F6138"/>
    <w:rsid w:val="00980795"/>
    <w:rsid w:val="009D24C0"/>
    <w:rsid w:val="00AC35C5"/>
    <w:rsid w:val="00B810CA"/>
    <w:rsid w:val="00B81B3B"/>
    <w:rsid w:val="00C57CE4"/>
    <w:rsid w:val="00CB5F51"/>
    <w:rsid w:val="00CF56E6"/>
    <w:rsid w:val="00D72686"/>
    <w:rsid w:val="00D76A61"/>
    <w:rsid w:val="00DA63B4"/>
    <w:rsid w:val="00E446B9"/>
    <w:rsid w:val="00F11367"/>
    <w:rsid w:val="00F4542C"/>
    <w:rsid w:val="00F90373"/>
    <w:rsid w:val="00FE3CF1"/>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A4A06D1"/>
  <w15:docId w15:val="{3CF2D594-71E9-4E1D-B5D2-242BB03E6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F90373"/>
    <w:rPr>
      <w:color w:val="0563C1" w:themeColor="hyperlink"/>
      <w:u w:val="single"/>
    </w:rPr>
  </w:style>
  <w:style w:type="paragraph" w:styleId="Odstavecseseznamem">
    <w:name w:val="List Paragraph"/>
    <w:basedOn w:val="Normln"/>
    <w:uiPriority w:val="34"/>
    <w:qFormat/>
    <w:rsid w:val="00587307"/>
    <w:pPr>
      <w:ind w:left="720"/>
      <w:contextualSpacing/>
    </w:pPr>
  </w:style>
  <w:style w:type="paragraph" w:styleId="Textbubliny">
    <w:name w:val="Balloon Text"/>
    <w:basedOn w:val="Normln"/>
    <w:link w:val="TextbublinyChar"/>
    <w:uiPriority w:val="99"/>
    <w:semiHidden/>
    <w:unhideWhenUsed/>
    <w:rsid w:val="003B3DBC"/>
    <w:pPr>
      <w:spacing w:after="0" w:line="240" w:lineRule="auto"/>
    </w:pPr>
    <w:rPr>
      <w:rFonts w:ascii="Lucida Grande" w:hAnsi="Lucida Grande"/>
      <w:sz w:val="18"/>
      <w:szCs w:val="18"/>
    </w:rPr>
  </w:style>
  <w:style w:type="character" w:customStyle="1" w:styleId="TextbublinyChar">
    <w:name w:val="Text bubliny Char"/>
    <w:basedOn w:val="Standardnpsmoodstavce"/>
    <w:link w:val="Textbubliny"/>
    <w:uiPriority w:val="99"/>
    <w:semiHidden/>
    <w:rsid w:val="003B3DBC"/>
    <w:rPr>
      <w:rFonts w:ascii="Lucida Grande" w:hAnsi="Lucida Grande"/>
      <w:sz w:val="18"/>
      <w:szCs w:val="18"/>
    </w:rPr>
  </w:style>
  <w:style w:type="character" w:styleId="Odkaznakoment">
    <w:name w:val="annotation reference"/>
    <w:basedOn w:val="Standardnpsmoodstavce"/>
    <w:uiPriority w:val="99"/>
    <w:semiHidden/>
    <w:unhideWhenUsed/>
    <w:rsid w:val="00B810CA"/>
    <w:rPr>
      <w:sz w:val="18"/>
      <w:szCs w:val="18"/>
    </w:rPr>
  </w:style>
  <w:style w:type="paragraph" w:styleId="Textkomente">
    <w:name w:val="annotation text"/>
    <w:basedOn w:val="Normln"/>
    <w:link w:val="TextkomenteChar"/>
    <w:uiPriority w:val="99"/>
    <w:semiHidden/>
    <w:unhideWhenUsed/>
    <w:rsid w:val="00B810CA"/>
    <w:pPr>
      <w:spacing w:line="240" w:lineRule="auto"/>
    </w:pPr>
    <w:rPr>
      <w:sz w:val="24"/>
      <w:szCs w:val="24"/>
    </w:rPr>
  </w:style>
  <w:style w:type="character" w:customStyle="1" w:styleId="TextkomenteChar">
    <w:name w:val="Text komentáře Char"/>
    <w:basedOn w:val="Standardnpsmoodstavce"/>
    <w:link w:val="Textkomente"/>
    <w:uiPriority w:val="99"/>
    <w:semiHidden/>
    <w:rsid w:val="00B810CA"/>
    <w:rPr>
      <w:sz w:val="24"/>
      <w:szCs w:val="24"/>
    </w:rPr>
  </w:style>
  <w:style w:type="paragraph" w:styleId="Pedmtkomente">
    <w:name w:val="annotation subject"/>
    <w:basedOn w:val="Textkomente"/>
    <w:next w:val="Textkomente"/>
    <w:link w:val="PedmtkomenteChar"/>
    <w:uiPriority w:val="99"/>
    <w:semiHidden/>
    <w:unhideWhenUsed/>
    <w:rsid w:val="00B810CA"/>
    <w:rPr>
      <w:b/>
      <w:bCs/>
      <w:sz w:val="20"/>
      <w:szCs w:val="20"/>
    </w:rPr>
  </w:style>
  <w:style w:type="character" w:customStyle="1" w:styleId="PedmtkomenteChar">
    <w:name w:val="Předmět komentáře Char"/>
    <w:basedOn w:val="TextkomenteChar"/>
    <w:link w:val="Pedmtkomente"/>
    <w:uiPriority w:val="99"/>
    <w:semiHidden/>
    <w:rsid w:val="00B810C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5030555">
      <w:bodyDiv w:val="1"/>
      <w:marLeft w:val="0"/>
      <w:marRight w:val="0"/>
      <w:marTop w:val="0"/>
      <w:marBottom w:val="0"/>
      <w:divBdr>
        <w:top w:val="none" w:sz="0" w:space="0" w:color="auto"/>
        <w:left w:val="none" w:sz="0" w:space="0" w:color="auto"/>
        <w:bottom w:val="none" w:sz="0" w:space="0" w:color="auto"/>
        <w:right w:val="none" w:sz="0" w:space="0" w:color="auto"/>
      </w:divBdr>
      <w:divsChild>
        <w:div w:id="572174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oral-hotel.cz/hotel-horalen.html" TargetMode="External"/><Relationship Id="rId3" Type="http://schemas.openxmlformats.org/officeDocument/2006/relationships/settings" Target="settings.xml"/><Relationship Id="rId7" Type="http://schemas.openxmlformats.org/officeDocument/2006/relationships/hyperlink" Target="http://czechglobe.cz/en/quo_vaditis_en/"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mailto:bastakova.viera@gmail.com"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775</Words>
  <Characters>4578</Characters>
  <Application>Microsoft Office Word</Application>
  <DocSecurity>0</DocSecurity>
  <Lines>38</Lines>
  <Paragraphs>10</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Lenicka</dc:creator>
  <cp:keywords/>
  <dc:description/>
  <cp:lastModifiedBy>sprtova.m</cp:lastModifiedBy>
  <cp:revision>2</cp:revision>
  <dcterms:created xsi:type="dcterms:W3CDTF">2017-04-18T12:01:00Z</dcterms:created>
  <dcterms:modified xsi:type="dcterms:W3CDTF">2017-04-18T12:01:00Z</dcterms:modified>
</cp:coreProperties>
</file>